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1A2BB3" w14:textId="2EFF5A3F" w:rsidR="00727B29" w:rsidRDefault="00AC2762">
      <w:bookmarkStart w:id="0" w:name="_GoBack"/>
      <w:bookmarkEnd w:id="0"/>
      <w:r>
        <w:t xml:space="preserve">CRJU </w:t>
      </w:r>
      <w:r w:rsidR="00EA4E51">
        <w:t xml:space="preserve">RAC </w:t>
      </w:r>
      <w:r>
        <w:t>BOR</w:t>
      </w:r>
    </w:p>
    <w:p w14:paraId="143AF4FD" w14:textId="0DA790B4" w:rsidR="00AC2762" w:rsidRDefault="00AC2762">
      <w:r>
        <w:t>11.11.22</w:t>
      </w:r>
    </w:p>
    <w:p w14:paraId="2160FBC1" w14:textId="67ACFCC5" w:rsidR="00EA4E51" w:rsidRDefault="00EA4E51">
      <w:r>
        <w:t xml:space="preserve">Alex </w:t>
      </w:r>
      <w:proofErr w:type="spellStart"/>
      <w:r>
        <w:t>Ewaju</w:t>
      </w:r>
      <w:proofErr w:type="spellEnd"/>
      <w:r>
        <w:t xml:space="preserve">, Angie Nava, Bridget Down, Chad </w:t>
      </w:r>
      <w:proofErr w:type="spellStart"/>
      <w:r>
        <w:t>Posick</w:t>
      </w:r>
      <w:proofErr w:type="spellEnd"/>
      <w:r>
        <w:t xml:space="preserve">, Cynthia Atwood, Darrell Ross, Dean Dabney, Alex </w:t>
      </w:r>
      <w:proofErr w:type="spellStart"/>
      <w:r>
        <w:t>Ekwauju</w:t>
      </w:r>
      <w:proofErr w:type="spellEnd"/>
      <w:r>
        <w:t xml:space="preserve">, Melchor de Guzman, Melissa Harrell, Nirmal </w:t>
      </w:r>
      <w:proofErr w:type="spellStart"/>
      <w:r>
        <w:t>Niroula</w:t>
      </w:r>
      <w:proofErr w:type="spellEnd"/>
      <w:r>
        <w:t>, Vanessa Woodward Griffin, Brandon Bell</w:t>
      </w:r>
      <w:r w:rsidR="003C48E8">
        <w:t xml:space="preserve">, Melissa Harrell </w:t>
      </w:r>
      <w:r>
        <w:t xml:space="preserve"> </w:t>
      </w:r>
    </w:p>
    <w:p w14:paraId="4D7E3585" w14:textId="21018CBA" w:rsidR="00EA4E51" w:rsidRDefault="00EA4E51">
      <w:r>
        <w:t xml:space="preserve">Chair:  Lakesha R Cole, Sec- Sara </w:t>
      </w:r>
      <w:proofErr w:type="spellStart"/>
      <w:r>
        <w:t>Doude</w:t>
      </w:r>
      <w:proofErr w:type="spellEnd"/>
    </w:p>
    <w:p w14:paraId="5E23608B" w14:textId="0328FA01" w:rsidR="00EA4E51" w:rsidRDefault="00EA4E51">
      <w:r>
        <w:t>Start 9:07</w:t>
      </w:r>
    </w:p>
    <w:p w14:paraId="560BAB63" w14:textId="48513CD9" w:rsidR="00EA4E51" w:rsidRDefault="00EA4E51">
      <w:r>
        <w:t>End</w:t>
      </w:r>
      <w:r w:rsidR="006C510F">
        <w:t xml:space="preserve"> 9:39</w:t>
      </w:r>
    </w:p>
    <w:p w14:paraId="3D9C8BDC" w14:textId="2E6C4ADA" w:rsidR="00EA4E51" w:rsidRDefault="00EA4E51" w:rsidP="00EA4E51">
      <w:pPr>
        <w:pStyle w:val="ListParagraph"/>
        <w:numPr>
          <w:ilvl w:val="0"/>
          <w:numId w:val="1"/>
        </w:numPr>
      </w:pPr>
      <w:r>
        <w:t>Approval of agenda</w:t>
      </w:r>
    </w:p>
    <w:p w14:paraId="0B805B0D" w14:textId="740939F6" w:rsidR="00EA4E51" w:rsidRDefault="00EA4E51" w:rsidP="00EA4E51">
      <w:pPr>
        <w:pStyle w:val="ListParagraph"/>
        <w:numPr>
          <w:ilvl w:val="0"/>
          <w:numId w:val="1"/>
        </w:numPr>
      </w:pPr>
      <w:r>
        <w:t>Approval of minutes—Shared from 2021. Lakeshia will email all the minutes.  Minutes approved.</w:t>
      </w:r>
    </w:p>
    <w:p w14:paraId="742BC3F3" w14:textId="77777777" w:rsidR="00EA4E51" w:rsidRDefault="00EA4E51" w:rsidP="00EA4E51">
      <w:pPr>
        <w:pStyle w:val="ListParagraph"/>
        <w:numPr>
          <w:ilvl w:val="0"/>
          <w:numId w:val="1"/>
        </w:numPr>
      </w:pPr>
      <w:r>
        <w:t>Charge to committee</w:t>
      </w:r>
    </w:p>
    <w:p w14:paraId="75FCF82B" w14:textId="77777777" w:rsidR="003C48E8" w:rsidRDefault="00EA4E51" w:rsidP="007C0A82">
      <w:pPr>
        <w:ind w:firstLine="360"/>
      </w:pPr>
      <w:r>
        <w:t>Area F</w:t>
      </w:r>
      <w:r w:rsidR="00306169">
        <w:t>-</w:t>
      </w:r>
      <w:r>
        <w:t xml:space="preserve"> </w:t>
      </w:r>
    </w:p>
    <w:p w14:paraId="132FD9CC" w14:textId="38F9EF8D" w:rsidR="003C48E8" w:rsidRDefault="00EA4E51" w:rsidP="007C0A82">
      <w:pPr>
        <w:ind w:firstLine="360"/>
      </w:pPr>
      <w:r>
        <w:t>Review system wide Area F guidelines and institutional area fs.</w:t>
      </w:r>
    </w:p>
    <w:p w14:paraId="6767B8DB" w14:textId="1627F3A6" w:rsidR="00AC2762" w:rsidRDefault="00AC2762" w:rsidP="00AC2762">
      <w:pPr>
        <w:pStyle w:val="ListParagraph"/>
        <w:numPr>
          <w:ilvl w:val="0"/>
          <w:numId w:val="3"/>
        </w:numPr>
      </w:pPr>
      <w:r w:rsidRPr="00AC2762">
        <w:rPr>
          <w:b/>
          <w:bCs/>
        </w:rPr>
        <w:t>Area F guidelines need to be sent to Lakesha by 11-</w:t>
      </w:r>
      <w:r>
        <w:rPr>
          <w:b/>
          <w:bCs/>
        </w:rPr>
        <w:t>1</w:t>
      </w:r>
      <w:r w:rsidRPr="00AC2762">
        <w:rPr>
          <w:b/>
          <w:bCs/>
        </w:rPr>
        <w:t>8-22</w:t>
      </w:r>
      <w:r>
        <w:t>.</w:t>
      </w:r>
    </w:p>
    <w:p w14:paraId="419FFA4E" w14:textId="70FEB336" w:rsidR="00EA4E51" w:rsidRDefault="00EA4E51" w:rsidP="007C0A82">
      <w:pPr>
        <w:ind w:firstLine="360"/>
      </w:pPr>
      <w:r>
        <w:t>Review common course prefixes, numbers, titles</w:t>
      </w:r>
    </w:p>
    <w:p w14:paraId="5368070F" w14:textId="77777777" w:rsidR="007C0A82" w:rsidRDefault="003C48E8" w:rsidP="007C0A82">
      <w:pPr>
        <w:pStyle w:val="ListParagraph"/>
        <w:numPr>
          <w:ilvl w:val="0"/>
          <w:numId w:val="3"/>
        </w:numPr>
      </w:pPr>
      <w:r>
        <w:t>The issues will be making the various universities having the same numbers and prefixes.</w:t>
      </w:r>
    </w:p>
    <w:p w14:paraId="0B0A6BD2" w14:textId="79C86BE8" w:rsidR="007C0A82" w:rsidRDefault="007C0A82" w:rsidP="007C0A82">
      <w:pPr>
        <w:pStyle w:val="ListParagraph"/>
        <w:numPr>
          <w:ilvl w:val="0"/>
          <w:numId w:val="3"/>
        </w:numPr>
      </w:pPr>
      <w:r>
        <w:t xml:space="preserve">Not a mandate from BOR.  We need to get more information on </w:t>
      </w:r>
      <w:r w:rsidR="00AC2762">
        <w:t>the issue is</w:t>
      </w:r>
      <w:r>
        <w:t xml:space="preserve">.  </w:t>
      </w:r>
    </w:p>
    <w:p w14:paraId="3A600BE4" w14:textId="6C7D0543" w:rsidR="007C0A82" w:rsidRDefault="007C0A82" w:rsidP="007C0A82">
      <w:pPr>
        <w:pStyle w:val="ListParagraph"/>
        <w:numPr>
          <w:ilvl w:val="0"/>
          <w:numId w:val="3"/>
        </w:numPr>
      </w:pPr>
      <w:r>
        <w:t>We need the liaison to be here b/c we need to have more direction</w:t>
      </w:r>
      <w:r w:rsidR="00AC2762">
        <w:t xml:space="preserve"> on issues concerning this matter</w:t>
      </w:r>
      <w:r>
        <w:t xml:space="preserve">.  </w:t>
      </w:r>
    </w:p>
    <w:p w14:paraId="5274B0F2" w14:textId="28A758ED" w:rsidR="007C0A82" w:rsidRDefault="00EA4E51" w:rsidP="007C0A82">
      <w:r>
        <w:t>Other Business</w:t>
      </w:r>
    </w:p>
    <w:p w14:paraId="370B489A" w14:textId="3E38A56E" w:rsidR="007C0A82" w:rsidRDefault="00AC2762" w:rsidP="007C0A82">
      <w:pPr>
        <w:pStyle w:val="ListParagraph"/>
        <w:numPr>
          <w:ilvl w:val="0"/>
          <w:numId w:val="5"/>
        </w:numPr>
      </w:pPr>
      <w:r>
        <w:t>Questions about r</w:t>
      </w:r>
      <w:r w:rsidR="007C0A82">
        <w:t xml:space="preserve">equest for POST transfers into the </w:t>
      </w:r>
      <w:proofErr w:type="spellStart"/>
      <w:r w:rsidR="007C0A82">
        <w:t>ugrad</w:t>
      </w:r>
      <w:proofErr w:type="spellEnd"/>
      <w:r w:rsidR="007C0A82">
        <w:t xml:space="preserve"> degree.  </w:t>
      </w:r>
    </w:p>
    <w:p w14:paraId="0BA68744" w14:textId="1CFEF1AA" w:rsidR="007C0A82" w:rsidRDefault="006C510F" w:rsidP="007C0A82">
      <w:pPr>
        <w:pStyle w:val="ListParagraph"/>
        <w:numPr>
          <w:ilvl w:val="0"/>
          <w:numId w:val="5"/>
        </w:numPr>
      </w:pPr>
      <w:r w:rsidRPr="006C510F">
        <w:t>https://emajor.usg.edu/current-students/credit-for-prior-learning</w:t>
      </w:r>
      <w:r w:rsidRPr="006C510F">
        <w:cr/>
        <w:t>https://www.usg.edu/academic_affairs_handbook/section2/C781</w:t>
      </w:r>
    </w:p>
    <w:p w14:paraId="27BDA6DA" w14:textId="00EEFCC3" w:rsidR="00EA4E51" w:rsidRDefault="00EA4E51" w:rsidP="006C510F">
      <w:r>
        <w:t>Announcements</w:t>
      </w:r>
    </w:p>
    <w:p w14:paraId="6B636E59" w14:textId="4F9719B7" w:rsidR="006C510F" w:rsidRDefault="006C510F" w:rsidP="006C510F">
      <w:r>
        <w:t xml:space="preserve">Motion to adjourn.  </w:t>
      </w:r>
    </w:p>
    <w:p w14:paraId="2DD8E58E" w14:textId="04C307E9" w:rsidR="00EA4E51" w:rsidRDefault="00EA4E51">
      <w:r>
        <w:t>Adjournment</w:t>
      </w:r>
    </w:p>
    <w:p w14:paraId="5704F528" w14:textId="77777777" w:rsidR="00EA4E51" w:rsidRDefault="00EA4E51"/>
    <w:sectPr w:rsidR="00EA4E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F68A0"/>
    <w:multiLevelType w:val="hybridMultilevel"/>
    <w:tmpl w:val="9A2284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D7769B"/>
    <w:multiLevelType w:val="hybridMultilevel"/>
    <w:tmpl w:val="E2486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027F9"/>
    <w:multiLevelType w:val="hybridMultilevel"/>
    <w:tmpl w:val="59045F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C2771FD"/>
    <w:multiLevelType w:val="hybridMultilevel"/>
    <w:tmpl w:val="C20AB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B45D5F"/>
    <w:multiLevelType w:val="hybridMultilevel"/>
    <w:tmpl w:val="9558F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F00D4B"/>
    <w:multiLevelType w:val="hybridMultilevel"/>
    <w:tmpl w:val="625A8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E51"/>
    <w:rsid w:val="00306169"/>
    <w:rsid w:val="003C48E8"/>
    <w:rsid w:val="0069590A"/>
    <w:rsid w:val="006C510F"/>
    <w:rsid w:val="00780F28"/>
    <w:rsid w:val="007C0A82"/>
    <w:rsid w:val="00914D69"/>
    <w:rsid w:val="00AC2762"/>
    <w:rsid w:val="00EA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3565C"/>
  <w15:chartTrackingRefBased/>
  <w15:docId w15:val="{046A769B-92A7-4FE9-9EB0-FA1FF63A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4E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Doude</dc:creator>
  <cp:keywords/>
  <dc:description/>
  <cp:lastModifiedBy>Cole, Lakesha</cp:lastModifiedBy>
  <cp:revision>2</cp:revision>
  <dcterms:created xsi:type="dcterms:W3CDTF">2024-10-04T14:31:00Z</dcterms:created>
  <dcterms:modified xsi:type="dcterms:W3CDTF">2024-10-04T14:31:00Z</dcterms:modified>
</cp:coreProperties>
</file>