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43FEF" w14:textId="77777777" w:rsidR="008D1226" w:rsidRPr="00341BA6" w:rsidRDefault="008D1226" w:rsidP="00341BA6">
      <w:pPr>
        <w:jc w:val="center"/>
        <w:rPr>
          <w:b/>
        </w:rPr>
      </w:pPr>
      <w:r w:rsidRPr="00341BA6">
        <w:rPr>
          <w:b/>
        </w:rPr>
        <w:t>Data Science RAC Meeting Minutes</w:t>
      </w:r>
    </w:p>
    <w:p w14:paraId="30FFB5EC" w14:textId="77A50BA2" w:rsidR="00411B41" w:rsidRPr="00341BA6" w:rsidRDefault="00542C17" w:rsidP="00341BA6">
      <w:pPr>
        <w:jc w:val="center"/>
        <w:rPr>
          <w:b/>
          <w:lang w:val="el-GR"/>
        </w:rPr>
      </w:pPr>
      <w:r w:rsidRPr="00341BA6">
        <w:rPr>
          <w:b/>
        </w:rPr>
        <w:t>F</w:t>
      </w:r>
      <w:r w:rsidR="00C32EAF" w:rsidRPr="00341BA6">
        <w:rPr>
          <w:b/>
        </w:rPr>
        <w:t>all</w:t>
      </w:r>
      <w:r w:rsidR="008D1226" w:rsidRPr="00341BA6">
        <w:rPr>
          <w:b/>
        </w:rPr>
        <w:t xml:space="preserve"> 2022</w:t>
      </w:r>
    </w:p>
    <w:p w14:paraId="1E908CB5" w14:textId="6425ECB8" w:rsidR="008D1226" w:rsidRPr="00341BA6" w:rsidRDefault="00411B41" w:rsidP="00341BA6">
      <w:pPr>
        <w:jc w:val="center"/>
        <w:rPr>
          <w:b/>
        </w:rPr>
      </w:pPr>
      <w:r w:rsidRPr="00341BA6">
        <w:rPr>
          <w:b/>
        </w:rPr>
        <w:t>Friday</w:t>
      </w:r>
      <w:r w:rsidR="008D1226" w:rsidRPr="00341BA6">
        <w:rPr>
          <w:b/>
        </w:rPr>
        <w:t xml:space="preserve">, </w:t>
      </w:r>
      <w:r w:rsidRPr="00341BA6">
        <w:rPr>
          <w:b/>
        </w:rPr>
        <w:t>October</w:t>
      </w:r>
      <w:r w:rsidR="008D1226" w:rsidRPr="00341BA6">
        <w:rPr>
          <w:b/>
        </w:rPr>
        <w:t xml:space="preserve"> </w:t>
      </w:r>
      <w:r w:rsidR="00341BA6">
        <w:rPr>
          <w:b/>
        </w:rPr>
        <w:t>14,</w:t>
      </w:r>
      <w:r w:rsidR="008D1226" w:rsidRPr="00341BA6">
        <w:rPr>
          <w:b/>
        </w:rPr>
        <w:t xml:space="preserve"> 2022</w:t>
      </w:r>
    </w:p>
    <w:p w14:paraId="2A72D059" w14:textId="77777777" w:rsidR="008D1226" w:rsidRPr="00341BA6" w:rsidRDefault="008D1226" w:rsidP="00341BA6">
      <w:pPr>
        <w:jc w:val="center"/>
        <w:rPr>
          <w:b/>
        </w:rPr>
      </w:pPr>
      <w:r w:rsidRPr="00341BA6">
        <w:rPr>
          <w:b/>
        </w:rPr>
        <w:t>Minutes</w:t>
      </w:r>
    </w:p>
    <w:tbl>
      <w:tblPr>
        <w:tblStyle w:val="TableGrid1"/>
        <w:tblW w:w="0" w:type="auto"/>
        <w:jc w:val="center"/>
        <w:tblLook w:val="04A0" w:firstRow="1" w:lastRow="0" w:firstColumn="1" w:lastColumn="0" w:noHBand="0" w:noVBand="1"/>
      </w:tblPr>
      <w:tblGrid>
        <w:gridCol w:w="3898"/>
        <w:gridCol w:w="3946"/>
        <w:gridCol w:w="1279"/>
      </w:tblGrid>
      <w:tr w:rsidR="00D83BEE" w14:paraId="58397824" w14:textId="77777777" w:rsidTr="00220440">
        <w:trPr>
          <w:jc w:val="center"/>
        </w:trPr>
        <w:tc>
          <w:tcPr>
            <w:tcW w:w="0" w:type="auto"/>
            <w:gridSpan w:val="3"/>
            <w:shd w:val="clear" w:color="auto" w:fill="D9D9D9" w:themeFill="background1" w:themeFillShade="D9"/>
          </w:tcPr>
          <w:p w14:paraId="2FFEACD7" w14:textId="77777777" w:rsidR="00D83BEE" w:rsidRPr="00341D3B" w:rsidRDefault="00D83BEE" w:rsidP="00220440">
            <w:pPr>
              <w:jc w:val="center"/>
              <w:rPr>
                <w:b/>
              </w:rPr>
            </w:pPr>
            <w:r>
              <w:rPr>
                <w:b/>
              </w:rPr>
              <w:t>ATTENDANCE</w:t>
            </w:r>
          </w:p>
        </w:tc>
      </w:tr>
      <w:tr w:rsidR="00D83BEE" w14:paraId="2DD8BEE4" w14:textId="77777777" w:rsidTr="00220440">
        <w:trPr>
          <w:jc w:val="center"/>
        </w:trPr>
        <w:tc>
          <w:tcPr>
            <w:tcW w:w="0" w:type="auto"/>
            <w:shd w:val="clear" w:color="auto" w:fill="BFBFBF" w:themeFill="background1" w:themeFillShade="BF"/>
          </w:tcPr>
          <w:p w14:paraId="2FC2D439" w14:textId="77777777" w:rsidR="00D83BEE" w:rsidRPr="00341D3B" w:rsidRDefault="00D83BEE" w:rsidP="00220440">
            <w:pPr>
              <w:jc w:val="center"/>
              <w:rPr>
                <w:b/>
              </w:rPr>
            </w:pPr>
            <w:r w:rsidRPr="00341D3B">
              <w:rPr>
                <w:b/>
              </w:rPr>
              <w:t>Institution</w:t>
            </w:r>
          </w:p>
        </w:tc>
        <w:tc>
          <w:tcPr>
            <w:tcW w:w="0" w:type="auto"/>
            <w:shd w:val="clear" w:color="auto" w:fill="BFBFBF" w:themeFill="background1" w:themeFillShade="BF"/>
          </w:tcPr>
          <w:p w14:paraId="60544BB2" w14:textId="77777777" w:rsidR="00D83BEE" w:rsidRPr="00341D3B" w:rsidRDefault="00D83BEE" w:rsidP="00220440">
            <w:pPr>
              <w:jc w:val="center"/>
              <w:rPr>
                <w:b/>
              </w:rPr>
            </w:pPr>
            <w:r w:rsidRPr="00341D3B">
              <w:rPr>
                <w:b/>
              </w:rPr>
              <w:t>Representative</w:t>
            </w:r>
          </w:p>
        </w:tc>
        <w:tc>
          <w:tcPr>
            <w:tcW w:w="0" w:type="auto"/>
            <w:shd w:val="clear" w:color="auto" w:fill="BFBFBF" w:themeFill="background1" w:themeFillShade="BF"/>
          </w:tcPr>
          <w:p w14:paraId="1CE8E653" w14:textId="77777777" w:rsidR="00D83BEE" w:rsidRPr="00341D3B" w:rsidRDefault="00D83BEE" w:rsidP="00220440">
            <w:pPr>
              <w:jc w:val="center"/>
              <w:rPr>
                <w:b/>
              </w:rPr>
            </w:pPr>
            <w:r w:rsidRPr="00341D3B">
              <w:rPr>
                <w:b/>
              </w:rPr>
              <w:t>Attendance</w:t>
            </w:r>
          </w:p>
        </w:tc>
      </w:tr>
      <w:tr w:rsidR="00D83BEE" w14:paraId="7919B946" w14:textId="77777777" w:rsidTr="00220440">
        <w:trPr>
          <w:jc w:val="center"/>
        </w:trPr>
        <w:tc>
          <w:tcPr>
            <w:tcW w:w="0" w:type="auto"/>
          </w:tcPr>
          <w:p w14:paraId="6F200844" w14:textId="77777777" w:rsidR="00D83BEE" w:rsidRPr="005454C9" w:rsidRDefault="00D83BEE" w:rsidP="00220440">
            <w:r w:rsidRPr="005454C9">
              <w:t>Abraham Baldwin Agricultural College</w:t>
            </w:r>
          </w:p>
          <w:p w14:paraId="3AEA17EF" w14:textId="77777777" w:rsidR="00D83BEE" w:rsidRDefault="00D83BEE" w:rsidP="00220440"/>
        </w:tc>
        <w:tc>
          <w:tcPr>
            <w:tcW w:w="0" w:type="auto"/>
          </w:tcPr>
          <w:p w14:paraId="41A4EFC9" w14:textId="77777777" w:rsidR="00D83BEE" w:rsidRDefault="00D83BEE" w:rsidP="00220440">
            <w:pPr>
              <w:jc w:val="center"/>
            </w:pPr>
            <w:r w:rsidRPr="005454C9">
              <w:t>Erin Porter</w:t>
            </w:r>
          </w:p>
        </w:tc>
        <w:tc>
          <w:tcPr>
            <w:tcW w:w="0" w:type="auto"/>
          </w:tcPr>
          <w:p w14:paraId="6F8FC231" w14:textId="65C1836E" w:rsidR="00D83BEE" w:rsidRDefault="009840B0" w:rsidP="00220440">
            <w:pPr>
              <w:jc w:val="center"/>
            </w:pPr>
            <w:r>
              <w:t>A</w:t>
            </w:r>
          </w:p>
        </w:tc>
      </w:tr>
      <w:tr w:rsidR="00D83BEE" w14:paraId="0A1211DB" w14:textId="77777777" w:rsidTr="00220440">
        <w:trPr>
          <w:jc w:val="center"/>
        </w:trPr>
        <w:tc>
          <w:tcPr>
            <w:tcW w:w="0" w:type="auto"/>
          </w:tcPr>
          <w:p w14:paraId="6AE5ACC9" w14:textId="77777777" w:rsidR="00D83BEE" w:rsidRPr="005454C9" w:rsidRDefault="00D83BEE" w:rsidP="00220440">
            <w:r w:rsidRPr="005454C9">
              <w:t>Albany State University</w:t>
            </w:r>
          </w:p>
          <w:p w14:paraId="08228CB1" w14:textId="77777777" w:rsidR="00D83BEE" w:rsidRDefault="00D83BEE" w:rsidP="00220440"/>
        </w:tc>
        <w:tc>
          <w:tcPr>
            <w:tcW w:w="0" w:type="auto"/>
          </w:tcPr>
          <w:p w14:paraId="307C048B" w14:textId="77777777" w:rsidR="00D83BEE" w:rsidRPr="005454C9" w:rsidRDefault="00D83BEE" w:rsidP="00220440">
            <w:pPr>
              <w:jc w:val="center"/>
            </w:pPr>
            <w:r w:rsidRPr="005454C9">
              <w:t xml:space="preserve">Robert </w:t>
            </w:r>
            <w:proofErr w:type="spellStart"/>
            <w:r w:rsidRPr="005454C9">
              <w:t>Owor</w:t>
            </w:r>
            <w:proofErr w:type="spellEnd"/>
          </w:p>
          <w:p w14:paraId="20C722B6" w14:textId="77777777" w:rsidR="00D83BEE" w:rsidRDefault="00D83BEE" w:rsidP="00220440">
            <w:pPr>
              <w:jc w:val="center"/>
            </w:pPr>
          </w:p>
        </w:tc>
        <w:tc>
          <w:tcPr>
            <w:tcW w:w="0" w:type="auto"/>
          </w:tcPr>
          <w:p w14:paraId="128B6E45" w14:textId="4BDC07B3" w:rsidR="00D83BEE" w:rsidRDefault="009840B0" w:rsidP="00220440">
            <w:pPr>
              <w:jc w:val="center"/>
            </w:pPr>
            <w:r>
              <w:t>A</w:t>
            </w:r>
          </w:p>
        </w:tc>
      </w:tr>
      <w:tr w:rsidR="00D83BEE" w14:paraId="63F66993" w14:textId="77777777" w:rsidTr="00220440">
        <w:trPr>
          <w:jc w:val="center"/>
        </w:trPr>
        <w:tc>
          <w:tcPr>
            <w:tcW w:w="0" w:type="auto"/>
          </w:tcPr>
          <w:p w14:paraId="7243A84A" w14:textId="77777777" w:rsidR="00D83BEE" w:rsidRPr="005454C9" w:rsidRDefault="00D83BEE" w:rsidP="00220440">
            <w:r w:rsidRPr="005454C9">
              <w:t>Atlanta Metropolitan State College</w:t>
            </w:r>
          </w:p>
          <w:p w14:paraId="289C25C1" w14:textId="77777777" w:rsidR="00D83BEE" w:rsidRDefault="00D83BEE" w:rsidP="00220440"/>
        </w:tc>
        <w:tc>
          <w:tcPr>
            <w:tcW w:w="0" w:type="auto"/>
          </w:tcPr>
          <w:p w14:paraId="09613528" w14:textId="77777777" w:rsidR="00D83BEE" w:rsidRPr="005454C9" w:rsidRDefault="00D83BEE" w:rsidP="00220440">
            <w:pPr>
              <w:jc w:val="center"/>
            </w:pPr>
            <w:r w:rsidRPr="005454C9">
              <w:t>Faisal Mirza</w:t>
            </w:r>
          </w:p>
          <w:p w14:paraId="7141036A" w14:textId="77777777" w:rsidR="00D83BEE" w:rsidRDefault="00D83BEE" w:rsidP="00220440">
            <w:pPr>
              <w:jc w:val="center"/>
            </w:pPr>
          </w:p>
        </w:tc>
        <w:tc>
          <w:tcPr>
            <w:tcW w:w="0" w:type="auto"/>
          </w:tcPr>
          <w:p w14:paraId="662CE913" w14:textId="532037B7" w:rsidR="00D83BEE" w:rsidRDefault="009840B0" w:rsidP="00220440">
            <w:pPr>
              <w:jc w:val="center"/>
            </w:pPr>
            <w:r>
              <w:t>A</w:t>
            </w:r>
          </w:p>
        </w:tc>
      </w:tr>
      <w:tr w:rsidR="00D83BEE" w14:paraId="0478EEC5" w14:textId="77777777" w:rsidTr="00220440">
        <w:trPr>
          <w:jc w:val="center"/>
        </w:trPr>
        <w:tc>
          <w:tcPr>
            <w:tcW w:w="0" w:type="auto"/>
          </w:tcPr>
          <w:p w14:paraId="7F3D06EA" w14:textId="77777777" w:rsidR="00D83BEE" w:rsidRPr="005454C9" w:rsidRDefault="00D83BEE" w:rsidP="00220440">
            <w:r w:rsidRPr="005454C9">
              <w:t>Augusta University</w:t>
            </w:r>
          </w:p>
          <w:p w14:paraId="633F2908" w14:textId="77777777" w:rsidR="00D83BEE" w:rsidRDefault="00D83BEE" w:rsidP="00220440"/>
        </w:tc>
        <w:tc>
          <w:tcPr>
            <w:tcW w:w="0" w:type="auto"/>
          </w:tcPr>
          <w:p w14:paraId="0915F2A6" w14:textId="77777777" w:rsidR="00D83BEE" w:rsidRPr="005454C9" w:rsidRDefault="00D83BEE" w:rsidP="00220440">
            <w:pPr>
              <w:jc w:val="center"/>
            </w:pPr>
            <w:r w:rsidRPr="005454C9">
              <w:t>Neal Smith</w:t>
            </w:r>
          </w:p>
          <w:p w14:paraId="2A0A7C82" w14:textId="77777777" w:rsidR="00D83BEE" w:rsidRDefault="00D83BEE" w:rsidP="00220440">
            <w:pPr>
              <w:jc w:val="center"/>
            </w:pPr>
          </w:p>
        </w:tc>
        <w:tc>
          <w:tcPr>
            <w:tcW w:w="0" w:type="auto"/>
          </w:tcPr>
          <w:p w14:paraId="6F575586" w14:textId="16065195" w:rsidR="00D83BEE" w:rsidRDefault="009840B0" w:rsidP="00220440">
            <w:pPr>
              <w:jc w:val="center"/>
            </w:pPr>
            <w:r>
              <w:t>A</w:t>
            </w:r>
          </w:p>
        </w:tc>
      </w:tr>
      <w:tr w:rsidR="00D83BEE" w14:paraId="0D215CA5" w14:textId="77777777" w:rsidTr="00220440">
        <w:trPr>
          <w:jc w:val="center"/>
        </w:trPr>
        <w:tc>
          <w:tcPr>
            <w:tcW w:w="0" w:type="auto"/>
          </w:tcPr>
          <w:p w14:paraId="2E6C9D10" w14:textId="77777777" w:rsidR="00D83BEE" w:rsidRPr="005454C9" w:rsidRDefault="00D83BEE" w:rsidP="00220440">
            <w:r w:rsidRPr="005454C9">
              <w:t>BOR University System of Georgia Liaison</w:t>
            </w:r>
          </w:p>
          <w:p w14:paraId="17D229B5" w14:textId="77777777" w:rsidR="00D83BEE" w:rsidRDefault="00D83BEE" w:rsidP="00220440"/>
        </w:tc>
        <w:tc>
          <w:tcPr>
            <w:tcW w:w="0" w:type="auto"/>
          </w:tcPr>
          <w:p w14:paraId="7496D5C0" w14:textId="77777777" w:rsidR="00D83BEE" w:rsidRPr="005454C9" w:rsidRDefault="00D83BEE" w:rsidP="00220440">
            <w:pPr>
              <w:jc w:val="center"/>
            </w:pPr>
            <w:r w:rsidRPr="005454C9">
              <w:t>Jonathan Watts Hull</w:t>
            </w:r>
          </w:p>
          <w:p w14:paraId="59930E26" w14:textId="77777777" w:rsidR="00D83BEE" w:rsidRDefault="00D83BEE" w:rsidP="00220440">
            <w:pPr>
              <w:jc w:val="center"/>
            </w:pPr>
          </w:p>
        </w:tc>
        <w:tc>
          <w:tcPr>
            <w:tcW w:w="0" w:type="auto"/>
          </w:tcPr>
          <w:p w14:paraId="7992BB1E" w14:textId="3C34117D" w:rsidR="00D83BEE" w:rsidRDefault="0057304A" w:rsidP="00220440">
            <w:pPr>
              <w:jc w:val="center"/>
            </w:pPr>
            <w:r>
              <w:t>P</w:t>
            </w:r>
          </w:p>
        </w:tc>
      </w:tr>
      <w:tr w:rsidR="00D83BEE" w14:paraId="13F78A9D" w14:textId="77777777" w:rsidTr="00220440">
        <w:trPr>
          <w:jc w:val="center"/>
        </w:trPr>
        <w:tc>
          <w:tcPr>
            <w:tcW w:w="0" w:type="auto"/>
          </w:tcPr>
          <w:p w14:paraId="53EBEB66" w14:textId="77777777" w:rsidR="00D83BEE" w:rsidRPr="005454C9" w:rsidRDefault="00D83BEE" w:rsidP="00220440">
            <w:r w:rsidRPr="005454C9">
              <w:t>Clayton State University</w:t>
            </w:r>
          </w:p>
          <w:p w14:paraId="1CB29082" w14:textId="77777777" w:rsidR="00D83BEE" w:rsidRDefault="00D83BEE" w:rsidP="00220440"/>
        </w:tc>
        <w:tc>
          <w:tcPr>
            <w:tcW w:w="0" w:type="auto"/>
          </w:tcPr>
          <w:p w14:paraId="095E86A6" w14:textId="77777777" w:rsidR="00D83BEE" w:rsidRPr="005454C9" w:rsidRDefault="00D83BEE" w:rsidP="00220440">
            <w:pPr>
              <w:jc w:val="center"/>
            </w:pPr>
            <w:r w:rsidRPr="005454C9">
              <w:t>Keith Driscoll</w:t>
            </w:r>
          </w:p>
          <w:p w14:paraId="0A60435C" w14:textId="77777777" w:rsidR="00D83BEE" w:rsidRDefault="00D83BEE" w:rsidP="00220440">
            <w:pPr>
              <w:jc w:val="center"/>
            </w:pPr>
          </w:p>
        </w:tc>
        <w:tc>
          <w:tcPr>
            <w:tcW w:w="0" w:type="auto"/>
          </w:tcPr>
          <w:p w14:paraId="2A04C49D" w14:textId="0B747C67" w:rsidR="00D83BEE" w:rsidRDefault="009840B0" w:rsidP="00220440">
            <w:pPr>
              <w:jc w:val="center"/>
            </w:pPr>
            <w:r>
              <w:t>A</w:t>
            </w:r>
          </w:p>
        </w:tc>
      </w:tr>
      <w:tr w:rsidR="00D83BEE" w14:paraId="423BBCF6" w14:textId="77777777" w:rsidTr="00220440">
        <w:trPr>
          <w:jc w:val="center"/>
        </w:trPr>
        <w:tc>
          <w:tcPr>
            <w:tcW w:w="0" w:type="auto"/>
          </w:tcPr>
          <w:p w14:paraId="1A8D58C4" w14:textId="77777777" w:rsidR="00D83BEE" w:rsidRPr="005454C9" w:rsidRDefault="00D83BEE" w:rsidP="00220440">
            <w:r w:rsidRPr="005454C9">
              <w:t>College of Coastal Georgia</w:t>
            </w:r>
          </w:p>
          <w:p w14:paraId="3B9325BB" w14:textId="77777777" w:rsidR="00D83BEE" w:rsidRDefault="00D83BEE" w:rsidP="00220440"/>
        </w:tc>
        <w:tc>
          <w:tcPr>
            <w:tcW w:w="0" w:type="auto"/>
          </w:tcPr>
          <w:p w14:paraId="171B3833" w14:textId="77777777" w:rsidR="00D83BEE" w:rsidRPr="005454C9" w:rsidRDefault="00D83BEE" w:rsidP="00220440">
            <w:pPr>
              <w:jc w:val="center"/>
            </w:pPr>
            <w:r w:rsidRPr="005454C9">
              <w:t>Jose Lugo</w:t>
            </w:r>
          </w:p>
          <w:p w14:paraId="0A47B806" w14:textId="77777777" w:rsidR="00D83BEE" w:rsidRDefault="00D83BEE" w:rsidP="00220440">
            <w:pPr>
              <w:jc w:val="center"/>
            </w:pPr>
          </w:p>
        </w:tc>
        <w:tc>
          <w:tcPr>
            <w:tcW w:w="0" w:type="auto"/>
          </w:tcPr>
          <w:p w14:paraId="7C6B7A32" w14:textId="0ED52289" w:rsidR="00D83BEE" w:rsidRDefault="009840B0" w:rsidP="00220440">
            <w:pPr>
              <w:jc w:val="center"/>
            </w:pPr>
            <w:r>
              <w:t>A</w:t>
            </w:r>
          </w:p>
        </w:tc>
      </w:tr>
      <w:tr w:rsidR="00D83BEE" w14:paraId="5FCE596B" w14:textId="77777777" w:rsidTr="00220440">
        <w:trPr>
          <w:jc w:val="center"/>
        </w:trPr>
        <w:tc>
          <w:tcPr>
            <w:tcW w:w="0" w:type="auto"/>
          </w:tcPr>
          <w:p w14:paraId="08CCF952" w14:textId="77777777" w:rsidR="00D83BEE" w:rsidRPr="005454C9" w:rsidRDefault="00D83BEE" w:rsidP="00220440">
            <w:r w:rsidRPr="005454C9">
              <w:t>Columbus State University</w:t>
            </w:r>
          </w:p>
          <w:p w14:paraId="3A856AFF" w14:textId="77777777" w:rsidR="00D83BEE" w:rsidRPr="005454C9" w:rsidRDefault="00D83BEE" w:rsidP="00220440"/>
        </w:tc>
        <w:tc>
          <w:tcPr>
            <w:tcW w:w="0" w:type="auto"/>
          </w:tcPr>
          <w:p w14:paraId="2B6698EC" w14:textId="77777777" w:rsidR="00D83BEE" w:rsidRPr="005454C9" w:rsidRDefault="00D83BEE" w:rsidP="00220440">
            <w:pPr>
              <w:jc w:val="center"/>
            </w:pPr>
            <w:r w:rsidRPr="005454C9">
              <w:t xml:space="preserve">Kristin </w:t>
            </w:r>
            <w:proofErr w:type="spellStart"/>
            <w:r w:rsidRPr="005454C9">
              <w:t>Seamon</w:t>
            </w:r>
            <w:proofErr w:type="spellEnd"/>
            <w:r w:rsidRPr="005454C9">
              <w:t xml:space="preserve"> Lilly</w:t>
            </w:r>
          </w:p>
          <w:p w14:paraId="1A0558DF" w14:textId="77777777" w:rsidR="00D83BEE" w:rsidRPr="005454C9" w:rsidRDefault="00D83BEE" w:rsidP="00220440">
            <w:pPr>
              <w:jc w:val="center"/>
            </w:pPr>
          </w:p>
        </w:tc>
        <w:tc>
          <w:tcPr>
            <w:tcW w:w="0" w:type="auto"/>
          </w:tcPr>
          <w:p w14:paraId="5A2F3342" w14:textId="219A8E34" w:rsidR="00D83BEE" w:rsidRDefault="009840B0" w:rsidP="00220440">
            <w:pPr>
              <w:jc w:val="center"/>
            </w:pPr>
            <w:r>
              <w:t>A</w:t>
            </w:r>
          </w:p>
        </w:tc>
      </w:tr>
      <w:tr w:rsidR="00D83BEE" w14:paraId="22C0FB22" w14:textId="77777777" w:rsidTr="00220440">
        <w:trPr>
          <w:jc w:val="center"/>
        </w:trPr>
        <w:tc>
          <w:tcPr>
            <w:tcW w:w="0" w:type="auto"/>
          </w:tcPr>
          <w:p w14:paraId="0A495409" w14:textId="77777777" w:rsidR="00D83BEE" w:rsidRPr="005454C9" w:rsidRDefault="00D83BEE" w:rsidP="00220440">
            <w:r w:rsidRPr="005454C9">
              <w:t>Dalton State College</w:t>
            </w:r>
          </w:p>
          <w:p w14:paraId="3A29A1E8" w14:textId="77777777" w:rsidR="00D83BEE" w:rsidRPr="005454C9" w:rsidRDefault="00D83BEE" w:rsidP="00220440"/>
        </w:tc>
        <w:tc>
          <w:tcPr>
            <w:tcW w:w="0" w:type="auto"/>
          </w:tcPr>
          <w:p w14:paraId="6A350371" w14:textId="77777777" w:rsidR="00D83BEE" w:rsidRPr="005454C9" w:rsidRDefault="00D83BEE" w:rsidP="00220440">
            <w:pPr>
              <w:jc w:val="center"/>
            </w:pPr>
            <w:r w:rsidRPr="005454C9">
              <w:t>Thomas Gonzalez</w:t>
            </w:r>
          </w:p>
          <w:p w14:paraId="0ED1EECE" w14:textId="77777777" w:rsidR="00D83BEE" w:rsidRPr="005454C9" w:rsidRDefault="00D83BEE" w:rsidP="00220440">
            <w:pPr>
              <w:jc w:val="center"/>
            </w:pPr>
          </w:p>
        </w:tc>
        <w:tc>
          <w:tcPr>
            <w:tcW w:w="0" w:type="auto"/>
          </w:tcPr>
          <w:p w14:paraId="26C305C4" w14:textId="414E2FB7" w:rsidR="00D83BEE" w:rsidRDefault="009840B0" w:rsidP="00220440">
            <w:pPr>
              <w:jc w:val="center"/>
            </w:pPr>
            <w:r>
              <w:t>A</w:t>
            </w:r>
          </w:p>
        </w:tc>
      </w:tr>
      <w:tr w:rsidR="00D83BEE" w14:paraId="376B9495" w14:textId="77777777" w:rsidTr="00220440">
        <w:trPr>
          <w:jc w:val="center"/>
        </w:trPr>
        <w:tc>
          <w:tcPr>
            <w:tcW w:w="0" w:type="auto"/>
          </w:tcPr>
          <w:p w14:paraId="606F1367" w14:textId="77777777" w:rsidR="00D83BEE" w:rsidRPr="005454C9" w:rsidRDefault="00D83BEE" w:rsidP="00220440">
            <w:r w:rsidRPr="005454C9">
              <w:t>East Georgia State College</w:t>
            </w:r>
          </w:p>
          <w:p w14:paraId="20483E45" w14:textId="77777777" w:rsidR="00D83BEE" w:rsidRPr="005454C9" w:rsidRDefault="00D83BEE" w:rsidP="00220440"/>
        </w:tc>
        <w:tc>
          <w:tcPr>
            <w:tcW w:w="0" w:type="auto"/>
          </w:tcPr>
          <w:p w14:paraId="0E89AD78" w14:textId="77777777" w:rsidR="00D83BEE" w:rsidRPr="005454C9" w:rsidRDefault="00D83BEE" w:rsidP="00220440">
            <w:pPr>
              <w:jc w:val="center"/>
            </w:pPr>
            <w:r w:rsidRPr="005454C9">
              <w:t xml:space="preserve">John </w:t>
            </w:r>
            <w:proofErr w:type="spellStart"/>
            <w:r w:rsidRPr="005454C9">
              <w:t>Gleissner</w:t>
            </w:r>
            <w:proofErr w:type="spellEnd"/>
          </w:p>
          <w:p w14:paraId="52D0843F" w14:textId="77777777" w:rsidR="00D83BEE" w:rsidRPr="005454C9" w:rsidRDefault="00D83BEE" w:rsidP="00220440">
            <w:pPr>
              <w:jc w:val="center"/>
            </w:pPr>
          </w:p>
        </w:tc>
        <w:tc>
          <w:tcPr>
            <w:tcW w:w="0" w:type="auto"/>
          </w:tcPr>
          <w:p w14:paraId="246E52CF" w14:textId="6F895C9D" w:rsidR="00D83BEE" w:rsidRDefault="009840B0" w:rsidP="00220440">
            <w:pPr>
              <w:jc w:val="center"/>
            </w:pPr>
            <w:r>
              <w:t>A</w:t>
            </w:r>
          </w:p>
        </w:tc>
      </w:tr>
      <w:tr w:rsidR="00D83BEE" w14:paraId="17BFC00F" w14:textId="77777777" w:rsidTr="00220440">
        <w:trPr>
          <w:jc w:val="center"/>
        </w:trPr>
        <w:tc>
          <w:tcPr>
            <w:tcW w:w="0" w:type="auto"/>
          </w:tcPr>
          <w:p w14:paraId="352FF99D" w14:textId="77777777" w:rsidR="00D83BEE" w:rsidRPr="005454C9" w:rsidRDefault="00D83BEE" w:rsidP="00220440">
            <w:r w:rsidRPr="005454C9">
              <w:t>Fort Valley State University</w:t>
            </w:r>
          </w:p>
          <w:p w14:paraId="0C87BB94" w14:textId="77777777" w:rsidR="00D83BEE" w:rsidRPr="005454C9" w:rsidRDefault="00D83BEE" w:rsidP="00220440"/>
        </w:tc>
        <w:tc>
          <w:tcPr>
            <w:tcW w:w="0" w:type="auto"/>
          </w:tcPr>
          <w:p w14:paraId="4E33D171" w14:textId="77777777" w:rsidR="00D83BEE" w:rsidRPr="005454C9" w:rsidRDefault="00D83BEE" w:rsidP="00220440">
            <w:pPr>
              <w:jc w:val="center"/>
            </w:pPr>
            <w:r w:rsidRPr="005454C9">
              <w:t xml:space="preserve">Mustafa </w:t>
            </w:r>
            <w:proofErr w:type="spellStart"/>
            <w:r w:rsidRPr="005454C9">
              <w:t>Hamdan</w:t>
            </w:r>
            <w:proofErr w:type="spellEnd"/>
          </w:p>
          <w:p w14:paraId="34F6AA21" w14:textId="77777777" w:rsidR="00D83BEE" w:rsidRPr="005454C9" w:rsidRDefault="00D83BEE" w:rsidP="00220440">
            <w:pPr>
              <w:jc w:val="center"/>
            </w:pPr>
          </w:p>
        </w:tc>
        <w:tc>
          <w:tcPr>
            <w:tcW w:w="0" w:type="auto"/>
          </w:tcPr>
          <w:p w14:paraId="75E971CD" w14:textId="03B2EAC6" w:rsidR="00D83BEE" w:rsidRDefault="009840B0" w:rsidP="00220440">
            <w:pPr>
              <w:jc w:val="center"/>
            </w:pPr>
            <w:r>
              <w:t>A</w:t>
            </w:r>
          </w:p>
        </w:tc>
      </w:tr>
      <w:tr w:rsidR="00D83BEE" w14:paraId="4DF69AA1" w14:textId="77777777" w:rsidTr="00220440">
        <w:trPr>
          <w:jc w:val="center"/>
        </w:trPr>
        <w:tc>
          <w:tcPr>
            <w:tcW w:w="0" w:type="auto"/>
          </w:tcPr>
          <w:p w14:paraId="3237B938" w14:textId="77777777" w:rsidR="00D83BEE" w:rsidRPr="005454C9" w:rsidRDefault="00D83BEE" w:rsidP="00220440">
            <w:r w:rsidRPr="005454C9">
              <w:t>Georgia College &amp; State University</w:t>
            </w:r>
          </w:p>
          <w:p w14:paraId="1EC974E9" w14:textId="77777777" w:rsidR="00D83BEE" w:rsidRPr="005454C9" w:rsidRDefault="00D83BEE" w:rsidP="00220440"/>
        </w:tc>
        <w:tc>
          <w:tcPr>
            <w:tcW w:w="0" w:type="auto"/>
          </w:tcPr>
          <w:p w14:paraId="3196C0C6" w14:textId="77777777" w:rsidR="00D83BEE" w:rsidRPr="005454C9" w:rsidRDefault="00D83BEE" w:rsidP="00220440">
            <w:pPr>
              <w:jc w:val="center"/>
            </w:pPr>
            <w:proofErr w:type="spellStart"/>
            <w:r w:rsidRPr="005454C9">
              <w:t>Jebessa</w:t>
            </w:r>
            <w:proofErr w:type="spellEnd"/>
            <w:r w:rsidRPr="005454C9">
              <w:t xml:space="preserve"> </w:t>
            </w:r>
            <w:proofErr w:type="spellStart"/>
            <w:r w:rsidRPr="005454C9">
              <w:t>Mijena</w:t>
            </w:r>
            <w:proofErr w:type="spellEnd"/>
          </w:p>
          <w:p w14:paraId="7F6E3342" w14:textId="77777777" w:rsidR="00D83BEE" w:rsidRPr="005454C9" w:rsidRDefault="00D83BEE" w:rsidP="00220440">
            <w:pPr>
              <w:jc w:val="center"/>
            </w:pPr>
          </w:p>
        </w:tc>
        <w:tc>
          <w:tcPr>
            <w:tcW w:w="0" w:type="auto"/>
          </w:tcPr>
          <w:p w14:paraId="41B1682F" w14:textId="01E56B9A" w:rsidR="00D83BEE" w:rsidRDefault="009840B0" w:rsidP="00220440">
            <w:pPr>
              <w:jc w:val="center"/>
            </w:pPr>
            <w:r>
              <w:t>A</w:t>
            </w:r>
          </w:p>
        </w:tc>
      </w:tr>
      <w:tr w:rsidR="00D83BEE" w14:paraId="3335C548" w14:textId="77777777" w:rsidTr="00220440">
        <w:trPr>
          <w:jc w:val="center"/>
        </w:trPr>
        <w:tc>
          <w:tcPr>
            <w:tcW w:w="0" w:type="auto"/>
          </w:tcPr>
          <w:p w14:paraId="0896FE3D" w14:textId="77777777" w:rsidR="00D83BEE" w:rsidRPr="005454C9" w:rsidRDefault="00D83BEE" w:rsidP="00220440">
            <w:r w:rsidRPr="005454C9">
              <w:t>Georgia Gwinnett College</w:t>
            </w:r>
          </w:p>
          <w:p w14:paraId="23A42548" w14:textId="77777777" w:rsidR="00D83BEE" w:rsidRPr="005454C9" w:rsidRDefault="00D83BEE" w:rsidP="00220440"/>
        </w:tc>
        <w:tc>
          <w:tcPr>
            <w:tcW w:w="0" w:type="auto"/>
          </w:tcPr>
          <w:p w14:paraId="6B36FAB1" w14:textId="77777777" w:rsidR="00D83BEE" w:rsidRPr="005454C9" w:rsidRDefault="00D83BEE" w:rsidP="00220440">
            <w:pPr>
              <w:jc w:val="center"/>
            </w:pPr>
            <w:proofErr w:type="spellStart"/>
            <w:r w:rsidRPr="005454C9">
              <w:t>Cengiz</w:t>
            </w:r>
            <w:proofErr w:type="spellEnd"/>
            <w:r w:rsidRPr="005454C9">
              <w:t xml:space="preserve"> </w:t>
            </w:r>
            <w:proofErr w:type="spellStart"/>
            <w:r w:rsidRPr="005454C9">
              <w:t>Gunay</w:t>
            </w:r>
            <w:proofErr w:type="spellEnd"/>
          </w:p>
          <w:p w14:paraId="373C59B4" w14:textId="77777777" w:rsidR="00D83BEE" w:rsidRPr="005454C9" w:rsidRDefault="00D83BEE" w:rsidP="00220440">
            <w:pPr>
              <w:jc w:val="center"/>
            </w:pPr>
          </w:p>
        </w:tc>
        <w:tc>
          <w:tcPr>
            <w:tcW w:w="0" w:type="auto"/>
          </w:tcPr>
          <w:p w14:paraId="214A1C8B" w14:textId="348FAD32" w:rsidR="00D83BEE" w:rsidRDefault="0057304A" w:rsidP="00220440">
            <w:pPr>
              <w:jc w:val="center"/>
            </w:pPr>
            <w:r>
              <w:t>P</w:t>
            </w:r>
          </w:p>
        </w:tc>
      </w:tr>
      <w:tr w:rsidR="00D83BEE" w14:paraId="4A624F3E" w14:textId="77777777" w:rsidTr="00220440">
        <w:trPr>
          <w:jc w:val="center"/>
        </w:trPr>
        <w:tc>
          <w:tcPr>
            <w:tcW w:w="0" w:type="auto"/>
          </w:tcPr>
          <w:p w14:paraId="30DE2B41" w14:textId="77777777" w:rsidR="00D83BEE" w:rsidRPr="00C051E2" w:rsidRDefault="00D83BEE" w:rsidP="00220440">
            <w:r w:rsidRPr="00C051E2">
              <w:t>Georgia Gwinnett College</w:t>
            </w:r>
          </w:p>
          <w:p w14:paraId="562E3D1F" w14:textId="77777777" w:rsidR="00D83BEE" w:rsidRPr="005454C9" w:rsidRDefault="00D83BEE" w:rsidP="00220440"/>
        </w:tc>
        <w:tc>
          <w:tcPr>
            <w:tcW w:w="0" w:type="auto"/>
          </w:tcPr>
          <w:p w14:paraId="46EBA64D" w14:textId="77777777" w:rsidR="00D83BEE" w:rsidRPr="00C051E2" w:rsidRDefault="00D83BEE" w:rsidP="00220440">
            <w:pPr>
              <w:jc w:val="center"/>
            </w:pPr>
            <w:r w:rsidRPr="00C051E2">
              <w:t>Xin Xu</w:t>
            </w:r>
          </w:p>
          <w:p w14:paraId="5957C238" w14:textId="77777777" w:rsidR="00D83BEE" w:rsidRPr="005454C9" w:rsidRDefault="00D83BEE" w:rsidP="00220440">
            <w:pPr>
              <w:jc w:val="center"/>
            </w:pPr>
          </w:p>
        </w:tc>
        <w:tc>
          <w:tcPr>
            <w:tcW w:w="0" w:type="auto"/>
          </w:tcPr>
          <w:p w14:paraId="16C2CDEA" w14:textId="595D92DD" w:rsidR="00D83BEE" w:rsidRDefault="009840B0" w:rsidP="00220440">
            <w:pPr>
              <w:jc w:val="center"/>
            </w:pPr>
            <w:r>
              <w:t>A</w:t>
            </w:r>
          </w:p>
        </w:tc>
      </w:tr>
      <w:tr w:rsidR="00D83BEE" w14:paraId="7501ADF5" w14:textId="77777777" w:rsidTr="00220440">
        <w:trPr>
          <w:jc w:val="center"/>
        </w:trPr>
        <w:tc>
          <w:tcPr>
            <w:tcW w:w="0" w:type="auto"/>
          </w:tcPr>
          <w:p w14:paraId="3886D112" w14:textId="77777777" w:rsidR="00D83BEE" w:rsidRPr="00C051E2" w:rsidRDefault="00D83BEE" w:rsidP="00220440">
            <w:r w:rsidRPr="00C051E2">
              <w:t>Georgia Highlands College</w:t>
            </w:r>
          </w:p>
          <w:p w14:paraId="270F6752" w14:textId="77777777" w:rsidR="00D83BEE" w:rsidRPr="005454C9" w:rsidRDefault="00D83BEE" w:rsidP="00220440"/>
        </w:tc>
        <w:tc>
          <w:tcPr>
            <w:tcW w:w="0" w:type="auto"/>
          </w:tcPr>
          <w:p w14:paraId="14FB8F15" w14:textId="77777777" w:rsidR="00D83BEE" w:rsidRPr="00C051E2" w:rsidRDefault="00D83BEE" w:rsidP="00220440">
            <w:pPr>
              <w:jc w:val="center"/>
            </w:pPr>
            <w:r w:rsidRPr="00C051E2">
              <w:t xml:space="preserve">Melanie </w:t>
            </w:r>
            <w:proofErr w:type="spellStart"/>
            <w:r w:rsidRPr="00C051E2">
              <w:t>Largin</w:t>
            </w:r>
            <w:proofErr w:type="spellEnd"/>
          </w:p>
          <w:p w14:paraId="11ACC763" w14:textId="77777777" w:rsidR="00D83BEE" w:rsidRPr="005454C9" w:rsidRDefault="00D83BEE" w:rsidP="00220440">
            <w:pPr>
              <w:jc w:val="center"/>
            </w:pPr>
          </w:p>
        </w:tc>
        <w:tc>
          <w:tcPr>
            <w:tcW w:w="0" w:type="auto"/>
          </w:tcPr>
          <w:p w14:paraId="2C69E1A1" w14:textId="75D810A9" w:rsidR="00D83BEE" w:rsidRDefault="009840B0" w:rsidP="00220440">
            <w:pPr>
              <w:jc w:val="center"/>
            </w:pPr>
            <w:r>
              <w:t>A</w:t>
            </w:r>
          </w:p>
        </w:tc>
      </w:tr>
      <w:tr w:rsidR="00D83BEE" w14:paraId="1A1533AA" w14:textId="77777777" w:rsidTr="00220440">
        <w:trPr>
          <w:jc w:val="center"/>
        </w:trPr>
        <w:tc>
          <w:tcPr>
            <w:tcW w:w="0" w:type="auto"/>
          </w:tcPr>
          <w:p w14:paraId="5C7B935A" w14:textId="77777777" w:rsidR="00D83BEE" w:rsidRPr="00C051E2" w:rsidRDefault="00D83BEE" w:rsidP="00220440">
            <w:r w:rsidRPr="00C051E2">
              <w:t>Georgia Institute of Technology</w:t>
            </w:r>
          </w:p>
          <w:p w14:paraId="0BD0CD93" w14:textId="77777777" w:rsidR="00D83BEE" w:rsidRPr="005454C9" w:rsidRDefault="00D83BEE" w:rsidP="00220440"/>
        </w:tc>
        <w:tc>
          <w:tcPr>
            <w:tcW w:w="0" w:type="auto"/>
          </w:tcPr>
          <w:p w14:paraId="646B26C4" w14:textId="77777777" w:rsidR="00D83BEE" w:rsidRPr="00C051E2" w:rsidRDefault="00D83BEE" w:rsidP="00220440">
            <w:pPr>
              <w:jc w:val="center"/>
            </w:pPr>
            <w:r w:rsidRPr="00C051E2">
              <w:t xml:space="preserve">Joel </w:t>
            </w:r>
            <w:proofErr w:type="spellStart"/>
            <w:r w:rsidRPr="00C051E2">
              <w:t>Sokol</w:t>
            </w:r>
            <w:proofErr w:type="spellEnd"/>
          </w:p>
          <w:p w14:paraId="7DBB070A" w14:textId="77777777" w:rsidR="00D83BEE" w:rsidRPr="005454C9" w:rsidRDefault="00D83BEE" w:rsidP="00220440">
            <w:pPr>
              <w:jc w:val="center"/>
            </w:pPr>
          </w:p>
        </w:tc>
        <w:tc>
          <w:tcPr>
            <w:tcW w:w="0" w:type="auto"/>
          </w:tcPr>
          <w:p w14:paraId="0B0A02AC" w14:textId="06F42744" w:rsidR="00D83BEE" w:rsidRDefault="0057304A" w:rsidP="00220440">
            <w:pPr>
              <w:jc w:val="center"/>
            </w:pPr>
            <w:r>
              <w:t>P</w:t>
            </w:r>
          </w:p>
        </w:tc>
      </w:tr>
      <w:tr w:rsidR="00D83BEE" w14:paraId="0C97FAA8" w14:textId="77777777" w:rsidTr="00220440">
        <w:trPr>
          <w:jc w:val="center"/>
        </w:trPr>
        <w:tc>
          <w:tcPr>
            <w:tcW w:w="0" w:type="auto"/>
          </w:tcPr>
          <w:p w14:paraId="3A6BB68F" w14:textId="77777777" w:rsidR="00D83BEE" w:rsidRPr="00C051E2" w:rsidRDefault="00D83BEE" w:rsidP="00220440">
            <w:r w:rsidRPr="00C051E2">
              <w:t>Georgia Southern University</w:t>
            </w:r>
          </w:p>
          <w:p w14:paraId="51474F75" w14:textId="77777777" w:rsidR="00D83BEE" w:rsidRPr="005454C9" w:rsidRDefault="00D83BEE" w:rsidP="00220440"/>
        </w:tc>
        <w:tc>
          <w:tcPr>
            <w:tcW w:w="0" w:type="auto"/>
          </w:tcPr>
          <w:p w14:paraId="37C02E98" w14:textId="77777777" w:rsidR="00D83BEE" w:rsidRPr="00C051E2" w:rsidRDefault="00D83BEE" w:rsidP="00220440">
            <w:pPr>
              <w:jc w:val="center"/>
            </w:pPr>
            <w:proofErr w:type="spellStart"/>
            <w:r w:rsidRPr="00C051E2">
              <w:t>Yoris</w:t>
            </w:r>
            <w:proofErr w:type="spellEnd"/>
            <w:r w:rsidRPr="00C051E2">
              <w:t xml:space="preserve"> Au</w:t>
            </w:r>
          </w:p>
          <w:p w14:paraId="62C8570E" w14:textId="77777777" w:rsidR="00D83BEE" w:rsidRPr="005454C9" w:rsidRDefault="00D83BEE" w:rsidP="00220440">
            <w:pPr>
              <w:jc w:val="center"/>
            </w:pPr>
          </w:p>
        </w:tc>
        <w:tc>
          <w:tcPr>
            <w:tcW w:w="0" w:type="auto"/>
          </w:tcPr>
          <w:p w14:paraId="3AC0AC1F" w14:textId="7D041535" w:rsidR="00D83BEE" w:rsidRDefault="009840B0" w:rsidP="00220440">
            <w:pPr>
              <w:jc w:val="center"/>
            </w:pPr>
            <w:r>
              <w:t>A</w:t>
            </w:r>
          </w:p>
        </w:tc>
      </w:tr>
      <w:tr w:rsidR="00D83BEE" w14:paraId="2CB80CBB" w14:textId="77777777" w:rsidTr="00220440">
        <w:trPr>
          <w:jc w:val="center"/>
        </w:trPr>
        <w:tc>
          <w:tcPr>
            <w:tcW w:w="0" w:type="auto"/>
          </w:tcPr>
          <w:p w14:paraId="3D77A6E5" w14:textId="77777777" w:rsidR="00D83BEE" w:rsidRPr="00C051E2" w:rsidRDefault="00D83BEE" w:rsidP="00220440">
            <w:r w:rsidRPr="00C051E2">
              <w:t>Georgia Southwestern University</w:t>
            </w:r>
          </w:p>
          <w:p w14:paraId="324A6AF2" w14:textId="77777777" w:rsidR="00D83BEE" w:rsidRPr="005454C9" w:rsidRDefault="00D83BEE" w:rsidP="00220440"/>
        </w:tc>
        <w:tc>
          <w:tcPr>
            <w:tcW w:w="0" w:type="auto"/>
          </w:tcPr>
          <w:p w14:paraId="6BF591E4" w14:textId="77777777" w:rsidR="00D83BEE" w:rsidRPr="00C051E2" w:rsidRDefault="00D83BEE" w:rsidP="00220440">
            <w:pPr>
              <w:jc w:val="center"/>
            </w:pPr>
            <w:proofErr w:type="spellStart"/>
            <w:r w:rsidRPr="00C051E2">
              <w:t>Manoj</w:t>
            </w:r>
            <w:proofErr w:type="spellEnd"/>
            <w:r w:rsidRPr="00C051E2">
              <w:t xml:space="preserve"> </w:t>
            </w:r>
            <w:proofErr w:type="spellStart"/>
            <w:r w:rsidRPr="00C051E2">
              <w:t>Thapa</w:t>
            </w:r>
            <w:proofErr w:type="spellEnd"/>
          </w:p>
          <w:p w14:paraId="46EAB8B6" w14:textId="77777777" w:rsidR="00D83BEE" w:rsidRPr="005454C9" w:rsidRDefault="00D83BEE" w:rsidP="00220440">
            <w:pPr>
              <w:jc w:val="center"/>
            </w:pPr>
          </w:p>
        </w:tc>
        <w:tc>
          <w:tcPr>
            <w:tcW w:w="0" w:type="auto"/>
          </w:tcPr>
          <w:p w14:paraId="35BCF2B6" w14:textId="20AE8F29" w:rsidR="00D83BEE" w:rsidRDefault="009840B0" w:rsidP="00220440">
            <w:pPr>
              <w:jc w:val="center"/>
            </w:pPr>
            <w:r>
              <w:t>A</w:t>
            </w:r>
          </w:p>
        </w:tc>
      </w:tr>
      <w:tr w:rsidR="00D83BEE" w14:paraId="327240C7" w14:textId="77777777" w:rsidTr="00220440">
        <w:trPr>
          <w:jc w:val="center"/>
        </w:trPr>
        <w:tc>
          <w:tcPr>
            <w:tcW w:w="0" w:type="auto"/>
          </w:tcPr>
          <w:p w14:paraId="2BCD28E4" w14:textId="77777777" w:rsidR="00D83BEE" w:rsidRPr="00C051E2" w:rsidRDefault="00D83BEE" w:rsidP="00220440">
            <w:r w:rsidRPr="00C051E2">
              <w:t>Georgia State University</w:t>
            </w:r>
          </w:p>
          <w:p w14:paraId="78A68D30" w14:textId="77777777" w:rsidR="00D83BEE" w:rsidRPr="005454C9" w:rsidRDefault="00D83BEE" w:rsidP="00220440"/>
        </w:tc>
        <w:tc>
          <w:tcPr>
            <w:tcW w:w="0" w:type="auto"/>
          </w:tcPr>
          <w:p w14:paraId="28836CE4" w14:textId="77777777" w:rsidR="00D83BEE" w:rsidRPr="00C051E2" w:rsidRDefault="00D83BEE" w:rsidP="00220440">
            <w:pPr>
              <w:jc w:val="center"/>
            </w:pPr>
            <w:proofErr w:type="spellStart"/>
            <w:r w:rsidRPr="00C051E2">
              <w:t>Rafal</w:t>
            </w:r>
            <w:proofErr w:type="spellEnd"/>
            <w:r w:rsidRPr="00C051E2">
              <w:t xml:space="preserve"> </w:t>
            </w:r>
            <w:proofErr w:type="spellStart"/>
            <w:r w:rsidRPr="00C051E2">
              <w:t>Angryk</w:t>
            </w:r>
            <w:proofErr w:type="spellEnd"/>
          </w:p>
          <w:p w14:paraId="54F52372" w14:textId="77777777" w:rsidR="00D83BEE" w:rsidRPr="005454C9" w:rsidRDefault="00D83BEE" w:rsidP="00220440">
            <w:pPr>
              <w:jc w:val="center"/>
            </w:pPr>
          </w:p>
        </w:tc>
        <w:tc>
          <w:tcPr>
            <w:tcW w:w="0" w:type="auto"/>
          </w:tcPr>
          <w:p w14:paraId="5B5DA43B" w14:textId="63B6E9F0" w:rsidR="00D83BEE" w:rsidRDefault="009840B0" w:rsidP="00220440">
            <w:pPr>
              <w:jc w:val="center"/>
            </w:pPr>
            <w:r>
              <w:t>A</w:t>
            </w:r>
          </w:p>
        </w:tc>
      </w:tr>
      <w:tr w:rsidR="00D83BEE" w14:paraId="5DC5A2D0" w14:textId="77777777" w:rsidTr="00220440">
        <w:trPr>
          <w:jc w:val="center"/>
        </w:trPr>
        <w:tc>
          <w:tcPr>
            <w:tcW w:w="0" w:type="auto"/>
          </w:tcPr>
          <w:p w14:paraId="642BE7DC" w14:textId="77777777" w:rsidR="00D83BEE" w:rsidRPr="008637FE" w:rsidRDefault="00D83BEE" w:rsidP="00220440">
            <w:r w:rsidRPr="008637FE">
              <w:t>Gordon State College</w:t>
            </w:r>
          </w:p>
          <w:p w14:paraId="036ACD66" w14:textId="77777777" w:rsidR="00D83BEE" w:rsidRPr="00C051E2" w:rsidRDefault="00D83BEE" w:rsidP="00220440"/>
        </w:tc>
        <w:tc>
          <w:tcPr>
            <w:tcW w:w="0" w:type="auto"/>
          </w:tcPr>
          <w:p w14:paraId="335679CD" w14:textId="77777777" w:rsidR="00D83BEE" w:rsidRPr="008637FE" w:rsidRDefault="00D83BEE" w:rsidP="00220440">
            <w:pPr>
              <w:jc w:val="center"/>
            </w:pPr>
            <w:r w:rsidRPr="008637FE">
              <w:t>Kelly Carter</w:t>
            </w:r>
          </w:p>
          <w:p w14:paraId="178B8CB6" w14:textId="77777777" w:rsidR="00D83BEE" w:rsidRPr="00C051E2" w:rsidRDefault="00D83BEE" w:rsidP="00220440">
            <w:pPr>
              <w:jc w:val="center"/>
            </w:pPr>
          </w:p>
        </w:tc>
        <w:tc>
          <w:tcPr>
            <w:tcW w:w="0" w:type="auto"/>
          </w:tcPr>
          <w:p w14:paraId="5FA1D06C" w14:textId="7B39986A" w:rsidR="00D83BEE" w:rsidRDefault="009840B0" w:rsidP="00220440">
            <w:pPr>
              <w:jc w:val="center"/>
            </w:pPr>
            <w:r>
              <w:t>A</w:t>
            </w:r>
          </w:p>
        </w:tc>
      </w:tr>
      <w:tr w:rsidR="00D83BEE" w14:paraId="389E6582" w14:textId="77777777" w:rsidTr="00220440">
        <w:trPr>
          <w:jc w:val="center"/>
        </w:trPr>
        <w:tc>
          <w:tcPr>
            <w:tcW w:w="0" w:type="auto"/>
          </w:tcPr>
          <w:p w14:paraId="0203EEC4" w14:textId="77777777" w:rsidR="00D83BEE" w:rsidRPr="008637FE" w:rsidRDefault="00D83BEE" w:rsidP="00220440">
            <w:r w:rsidRPr="008637FE">
              <w:t>Kennesaw State University</w:t>
            </w:r>
          </w:p>
          <w:p w14:paraId="6BEB8993" w14:textId="77777777" w:rsidR="00D83BEE" w:rsidRPr="00C051E2" w:rsidRDefault="00D83BEE" w:rsidP="00220440"/>
        </w:tc>
        <w:tc>
          <w:tcPr>
            <w:tcW w:w="0" w:type="auto"/>
          </w:tcPr>
          <w:p w14:paraId="4609CB55" w14:textId="77777777" w:rsidR="00D83BEE" w:rsidRPr="008637FE" w:rsidRDefault="00D83BEE" w:rsidP="00220440">
            <w:pPr>
              <w:jc w:val="center"/>
            </w:pPr>
            <w:r w:rsidRPr="008637FE">
              <w:lastRenderedPageBreak/>
              <w:t>Sherrill Hayes, CHAIR</w:t>
            </w:r>
          </w:p>
          <w:p w14:paraId="00CA6143" w14:textId="77777777" w:rsidR="00D83BEE" w:rsidRPr="00C051E2" w:rsidRDefault="00D83BEE" w:rsidP="00220440">
            <w:pPr>
              <w:jc w:val="center"/>
            </w:pPr>
          </w:p>
        </w:tc>
        <w:tc>
          <w:tcPr>
            <w:tcW w:w="0" w:type="auto"/>
          </w:tcPr>
          <w:p w14:paraId="6F01F199" w14:textId="5F9315D9" w:rsidR="00D83BEE" w:rsidRDefault="0057304A" w:rsidP="00220440">
            <w:pPr>
              <w:jc w:val="center"/>
            </w:pPr>
            <w:r>
              <w:lastRenderedPageBreak/>
              <w:t>P</w:t>
            </w:r>
          </w:p>
        </w:tc>
      </w:tr>
      <w:tr w:rsidR="00D83BEE" w14:paraId="26ABF645" w14:textId="77777777" w:rsidTr="00220440">
        <w:trPr>
          <w:jc w:val="center"/>
        </w:trPr>
        <w:tc>
          <w:tcPr>
            <w:tcW w:w="0" w:type="auto"/>
          </w:tcPr>
          <w:p w14:paraId="2FA8F309" w14:textId="77777777" w:rsidR="00D83BEE" w:rsidRPr="008637FE" w:rsidRDefault="00D83BEE" w:rsidP="00220440">
            <w:r w:rsidRPr="008637FE">
              <w:lastRenderedPageBreak/>
              <w:t>Middle Georgia State University</w:t>
            </w:r>
          </w:p>
          <w:p w14:paraId="7F806CB1" w14:textId="77777777" w:rsidR="00D83BEE" w:rsidRPr="00C051E2" w:rsidRDefault="00D83BEE" w:rsidP="00220440"/>
        </w:tc>
        <w:tc>
          <w:tcPr>
            <w:tcW w:w="0" w:type="auto"/>
          </w:tcPr>
          <w:p w14:paraId="7CD6CCFD" w14:textId="77777777" w:rsidR="00D83BEE" w:rsidRPr="008637FE" w:rsidRDefault="00D83BEE" w:rsidP="00220440">
            <w:pPr>
              <w:jc w:val="center"/>
            </w:pPr>
            <w:r w:rsidRPr="008637FE">
              <w:t>Barry Monk</w:t>
            </w:r>
          </w:p>
          <w:p w14:paraId="57830E81" w14:textId="77777777" w:rsidR="00D83BEE" w:rsidRPr="00C051E2" w:rsidRDefault="00D83BEE" w:rsidP="00220440">
            <w:pPr>
              <w:jc w:val="center"/>
            </w:pPr>
          </w:p>
        </w:tc>
        <w:tc>
          <w:tcPr>
            <w:tcW w:w="0" w:type="auto"/>
          </w:tcPr>
          <w:p w14:paraId="59D049CC" w14:textId="6B9920DA" w:rsidR="00D83BEE" w:rsidRDefault="009840B0" w:rsidP="00220440">
            <w:pPr>
              <w:jc w:val="center"/>
            </w:pPr>
            <w:r>
              <w:t>A</w:t>
            </w:r>
          </w:p>
        </w:tc>
      </w:tr>
      <w:tr w:rsidR="00D83BEE" w14:paraId="1B634AF2" w14:textId="77777777" w:rsidTr="00220440">
        <w:trPr>
          <w:jc w:val="center"/>
        </w:trPr>
        <w:tc>
          <w:tcPr>
            <w:tcW w:w="0" w:type="auto"/>
          </w:tcPr>
          <w:p w14:paraId="2E1382C5" w14:textId="77777777" w:rsidR="00D83BEE" w:rsidRPr="008637FE" w:rsidRDefault="00D83BEE" w:rsidP="00220440">
            <w:r w:rsidRPr="008637FE">
              <w:t>Savannah State University</w:t>
            </w:r>
          </w:p>
          <w:p w14:paraId="3D8C80E8" w14:textId="77777777" w:rsidR="00D83BEE" w:rsidRPr="00C051E2" w:rsidRDefault="00D83BEE" w:rsidP="00220440"/>
        </w:tc>
        <w:tc>
          <w:tcPr>
            <w:tcW w:w="0" w:type="auto"/>
          </w:tcPr>
          <w:p w14:paraId="523A06BE" w14:textId="77777777" w:rsidR="00D83BEE" w:rsidRPr="008637FE" w:rsidRDefault="00D83BEE" w:rsidP="00220440">
            <w:pPr>
              <w:jc w:val="center"/>
            </w:pPr>
            <w:r w:rsidRPr="008637FE">
              <w:t>Abhinandan Chowdhury</w:t>
            </w:r>
          </w:p>
          <w:p w14:paraId="17218549" w14:textId="77777777" w:rsidR="00D83BEE" w:rsidRPr="00C051E2" w:rsidRDefault="00D83BEE" w:rsidP="00220440">
            <w:pPr>
              <w:jc w:val="center"/>
            </w:pPr>
          </w:p>
        </w:tc>
        <w:tc>
          <w:tcPr>
            <w:tcW w:w="0" w:type="auto"/>
          </w:tcPr>
          <w:p w14:paraId="7C030853" w14:textId="28B9FDE0" w:rsidR="00D83BEE" w:rsidRDefault="0057304A" w:rsidP="00220440">
            <w:pPr>
              <w:jc w:val="center"/>
            </w:pPr>
            <w:r>
              <w:t>P</w:t>
            </w:r>
          </w:p>
        </w:tc>
      </w:tr>
      <w:tr w:rsidR="00D83BEE" w14:paraId="6C153D7B" w14:textId="77777777" w:rsidTr="00220440">
        <w:trPr>
          <w:jc w:val="center"/>
        </w:trPr>
        <w:tc>
          <w:tcPr>
            <w:tcW w:w="0" w:type="auto"/>
          </w:tcPr>
          <w:p w14:paraId="4B3EE3E1" w14:textId="77777777" w:rsidR="00D83BEE" w:rsidRPr="008637FE" w:rsidRDefault="00D83BEE" w:rsidP="00220440">
            <w:r w:rsidRPr="008637FE">
              <w:t>Savannah State University</w:t>
            </w:r>
          </w:p>
          <w:p w14:paraId="46B910E5" w14:textId="77777777" w:rsidR="00D83BEE" w:rsidRPr="00C051E2" w:rsidRDefault="00D83BEE" w:rsidP="00220440"/>
        </w:tc>
        <w:tc>
          <w:tcPr>
            <w:tcW w:w="0" w:type="auto"/>
          </w:tcPr>
          <w:p w14:paraId="44C9F915" w14:textId="77777777" w:rsidR="00D83BEE" w:rsidRPr="008637FE" w:rsidRDefault="00D83BEE" w:rsidP="00220440">
            <w:pPr>
              <w:jc w:val="center"/>
            </w:pPr>
            <w:r w:rsidRPr="008637FE">
              <w:t>Shetia Butler Lamar, Chair-Elect/Recorder</w:t>
            </w:r>
          </w:p>
          <w:p w14:paraId="136576F2" w14:textId="77777777" w:rsidR="00D83BEE" w:rsidRPr="00C051E2" w:rsidRDefault="00D83BEE" w:rsidP="00220440">
            <w:pPr>
              <w:jc w:val="center"/>
            </w:pPr>
          </w:p>
        </w:tc>
        <w:tc>
          <w:tcPr>
            <w:tcW w:w="0" w:type="auto"/>
          </w:tcPr>
          <w:p w14:paraId="3690CD00" w14:textId="024D3E44" w:rsidR="00D83BEE" w:rsidRDefault="0057304A" w:rsidP="00220440">
            <w:pPr>
              <w:jc w:val="center"/>
            </w:pPr>
            <w:r>
              <w:t>P</w:t>
            </w:r>
          </w:p>
        </w:tc>
      </w:tr>
      <w:tr w:rsidR="00D83BEE" w14:paraId="6B70BABD" w14:textId="77777777" w:rsidTr="00220440">
        <w:trPr>
          <w:jc w:val="center"/>
        </w:trPr>
        <w:tc>
          <w:tcPr>
            <w:tcW w:w="0" w:type="auto"/>
          </w:tcPr>
          <w:p w14:paraId="05E498A4" w14:textId="77777777" w:rsidR="00D83BEE" w:rsidRPr="008637FE" w:rsidRDefault="00D83BEE" w:rsidP="00220440">
            <w:r w:rsidRPr="008637FE">
              <w:t>South Georgia State College</w:t>
            </w:r>
          </w:p>
          <w:p w14:paraId="2DC06FEB" w14:textId="77777777" w:rsidR="00D83BEE" w:rsidRPr="00C051E2" w:rsidRDefault="00D83BEE" w:rsidP="00220440"/>
        </w:tc>
        <w:tc>
          <w:tcPr>
            <w:tcW w:w="0" w:type="auto"/>
          </w:tcPr>
          <w:p w14:paraId="4A9267E2" w14:textId="77777777" w:rsidR="00D83BEE" w:rsidRPr="008637FE" w:rsidRDefault="00D83BEE" w:rsidP="00220440">
            <w:pPr>
              <w:jc w:val="center"/>
            </w:pPr>
            <w:r w:rsidRPr="008637FE">
              <w:t>Kishore Pradhan</w:t>
            </w:r>
          </w:p>
          <w:p w14:paraId="6DA816F3" w14:textId="77777777" w:rsidR="00D83BEE" w:rsidRPr="00C051E2" w:rsidRDefault="00D83BEE" w:rsidP="00220440">
            <w:pPr>
              <w:jc w:val="center"/>
            </w:pPr>
          </w:p>
        </w:tc>
        <w:tc>
          <w:tcPr>
            <w:tcW w:w="0" w:type="auto"/>
          </w:tcPr>
          <w:p w14:paraId="64855DEA" w14:textId="6C8E3F42" w:rsidR="00D83BEE" w:rsidRDefault="009840B0" w:rsidP="00220440">
            <w:pPr>
              <w:jc w:val="center"/>
            </w:pPr>
            <w:r>
              <w:t>A</w:t>
            </w:r>
          </w:p>
        </w:tc>
      </w:tr>
      <w:tr w:rsidR="00D83BEE" w14:paraId="3CF5792B" w14:textId="77777777" w:rsidTr="00220440">
        <w:trPr>
          <w:jc w:val="center"/>
        </w:trPr>
        <w:tc>
          <w:tcPr>
            <w:tcW w:w="0" w:type="auto"/>
          </w:tcPr>
          <w:p w14:paraId="5EB8D19B" w14:textId="77777777" w:rsidR="00D83BEE" w:rsidRPr="008637FE" w:rsidRDefault="00D83BEE" w:rsidP="00220440">
            <w:r w:rsidRPr="008637FE">
              <w:t>University of Georgia</w:t>
            </w:r>
          </w:p>
          <w:p w14:paraId="734E0557" w14:textId="77777777" w:rsidR="00D83BEE" w:rsidRPr="00C051E2" w:rsidRDefault="00D83BEE" w:rsidP="00220440"/>
        </w:tc>
        <w:tc>
          <w:tcPr>
            <w:tcW w:w="0" w:type="auto"/>
          </w:tcPr>
          <w:p w14:paraId="132FD93D" w14:textId="77777777" w:rsidR="00D83BEE" w:rsidRPr="008637FE" w:rsidRDefault="00D83BEE" w:rsidP="00220440">
            <w:pPr>
              <w:jc w:val="center"/>
            </w:pPr>
            <w:r w:rsidRPr="008637FE">
              <w:t xml:space="preserve">William </w:t>
            </w:r>
            <w:proofErr w:type="spellStart"/>
            <w:r w:rsidRPr="008637FE">
              <w:t>Vencill</w:t>
            </w:r>
            <w:proofErr w:type="spellEnd"/>
          </w:p>
          <w:p w14:paraId="2DADABBD" w14:textId="77777777" w:rsidR="00D83BEE" w:rsidRPr="00C051E2" w:rsidRDefault="00D83BEE" w:rsidP="00220440">
            <w:pPr>
              <w:jc w:val="center"/>
            </w:pPr>
          </w:p>
        </w:tc>
        <w:tc>
          <w:tcPr>
            <w:tcW w:w="0" w:type="auto"/>
          </w:tcPr>
          <w:p w14:paraId="7AA23C6F" w14:textId="281DAEC1" w:rsidR="00D83BEE" w:rsidRDefault="009840B0" w:rsidP="00220440">
            <w:pPr>
              <w:jc w:val="center"/>
            </w:pPr>
            <w:r>
              <w:t>A</w:t>
            </w:r>
          </w:p>
        </w:tc>
      </w:tr>
      <w:tr w:rsidR="00D83BEE" w14:paraId="17AA1C03" w14:textId="77777777" w:rsidTr="00220440">
        <w:trPr>
          <w:jc w:val="center"/>
        </w:trPr>
        <w:tc>
          <w:tcPr>
            <w:tcW w:w="0" w:type="auto"/>
          </w:tcPr>
          <w:p w14:paraId="3036306D" w14:textId="77777777" w:rsidR="00D83BEE" w:rsidRPr="008637FE" w:rsidRDefault="00D83BEE" w:rsidP="00220440">
            <w:r w:rsidRPr="008637FE">
              <w:t>University of North Georgia</w:t>
            </w:r>
          </w:p>
          <w:p w14:paraId="29EC9C37" w14:textId="77777777" w:rsidR="00D83BEE" w:rsidRPr="00C051E2" w:rsidRDefault="00D83BEE" w:rsidP="00220440"/>
        </w:tc>
        <w:tc>
          <w:tcPr>
            <w:tcW w:w="0" w:type="auto"/>
          </w:tcPr>
          <w:p w14:paraId="7531C2EB" w14:textId="77777777" w:rsidR="00D83BEE" w:rsidRPr="008637FE" w:rsidRDefault="00D83BEE" w:rsidP="00220440">
            <w:pPr>
              <w:jc w:val="center"/>
            </w:pPr>
            <w:r w:rsidRPr="008637FE">
              <w:t>Brad Bailey</w:t>
            </w:r>
          </w:p>
          <w:p w14:paraId="110FA284" w14:textId="77777777" w:rsidR="00D83BEE" w:rsidRPr="00C051E2" w:rsidRDefault="00D83BEE" w:rsidP="00220440">
            <w:pPr>
              <w:jc w:val="center"/>
            </w:pPr>
          </w:p>
        </w:tc>
        <w:tc>
          <w:tcPr>
            <w:tcW w:w="0" w:type="auto"/>
          </w:tcPr>
          <w:p w14:paraId="1FDA6039" w14:textId="685A598B" w:rsidR="00D83BEE" w:rsidRDefault="0057304A" w:rsidP="00220440">
            <w:pPr>
              <w:jc w:val="center"/>
            </w:pPr>
            <w:r>
              <w:t>P</w:t>
            </w:r>
          </w:p>
        </w:tc>
      </w:tr>
      <w:tr w:rsidR="00D83BEE" w14:paraId="534DD03F" w14:textId="77777777" w:rsidTr="00220440">
        <w:trPr>
          <w:jc w:val="center"/>
        </w:trPr>
        <w:tc>
          <w:tcPr>
            <w:tcW w:w="0" w:type="auto"/>
          </w:tcPr>
          <w:p w14:paraId="7401667E" w14:textId="77777777" w:rsidR="00D83BEE" w:rsidRPr="008637FE" w:rsidRDefault="00D83BEE" w:rsidP="00220440">
            <w:r w:rsidRPr="008637FE">
              <w:t>University of West Georgia</w:t>
            </w:r>
          </w:p>
          <w:p w14:paraId="74C5F3F2" w14:textId="77777777" w:rsidR="00D83BEE" w:rsidRPr="008637FE" w:rsidRDefault="00D83BEE" w:rsidP="00220440"/>
        </w:tc>
        <w:tc>
          <w:tcPr>
            <w:tcW w:w="0" w:type="auto"/>
          </w:tcPr>
          <w:p w14:paraId="692C74A3" w14:textId="77777777" w:rsidR="00D83BEE" w:rsidRPr="008637FE" w:rsidRDefault="00D83BEE" w:rsidP="00220440">
            <w:pPr>
              <w:jc w:val="center"/>
            </w:pPr>
            <w:proofErr w:type="spellStart"/>
            <w:r w:rsidRPr="008637FE">
              <w:t>Fengrong</w:t>
            </w:r>
            <w:proofErr w:type="spellEnd"/>
            <w:r w:rsidRPr="008637FE">
              <w:t xml:space="preserve"> Wei</w:t>
            </w:r>
          </w:p>
          <w:p w14:paraId="69837671" w14:textId="77777777" w:rsidR="00D83BEE" w:rsidRPr="008637FE" w:rsidRDefault="00D83BEE" w:rsidP="00220440">
            <w:pPr>
              <w:jc w:val="center"/>
            </w:pPr>
          </w:p>
        </w:tc>
        <w:tc>
          <w:tcPr>
            <w:tcW w:w="0" w:type="auto"/>
          </w:tcPr>
          <w:p w14:paraId="7363B619" w14:textId="15C5EB9F" w:rsidR="00D83BEE" w:rsidRDefault="009840B0" w:rsidP="00220440">
            <w:pPr>
              <w:jc w:val="center"/>
            </w:pPr>
            <w:r>
              <w:t>A</w:t>
            </w:r>
          </w:p>
        </w:tc>
      </w:tr>
      <w:tr w:rsidR="00D83BEE" w14:paraId="55719C68" w14:textId="77777777" w:rsidTr="00220440">
        <w:trPr>
          <w:jc w:val="center"/>
        </w:trPr>
        <w:tc>
          <w:tcPr>
            <w:tcW w:w="0" w:type="auto"/>
          </w:tcPr>
          <w:p w14:paraId="6B3AE1C4" w14:textId="77777777" w:rsidR="00D83BEE" w:rsidRPr="008637FE" w:rsidRDefault="00D83BEE" w:rsidP="00220440">
            <w:r w:rsidRPr="008637FE">
              <w:t>Valdosta State University</w:t>
            </w:r>
          </w:p>
          <w:p w14:paraId="4CF41716" w14:textId="77777777" w:rsidR="00D83BEE" w:rsidRPr="008637FE" w:rsidRDefault="00D83BEE" w:rsidP="00220440"/>
        </w:tc>
        <w:tc>
          <w:tcPr>
            <w:tcW w:w="0" w:type="auto"/>
          </w:tcPr>
          <w:p w14:paraId="4B267CA3" w14:textId="77777777" w:rsidR="00D83BEE" w:rsidRPr="008637FE" w:rsidRDefault="00D83BEE" w:rsidP="00220440">
            <w:pPr>
              <w:jc w:val="center"/>
            </w:pPr>
            <w:proofErr w:type="spellStart"/>
            <w:r w:rsidRPr="008637FE">
              <w:t>Radu</w:t>
            </w:r>
            <w:proofErr w:type="spellEnd"/>
            <w:r w:rsidRPr="008637FE">
              <w:t xml:space="preserve"> P. </w:t>
            </w:r>
            <w:proofErr w:type="spellStart"/>
            <w:r w:rsidRPr="008637FE">
              <w:t>Mihail</w:t>
            </w:r>
            <w:proofErr w:type="spellEnd"/>
          </w:p>
          <w:p w14:paraId="1E88444C" w14:textId="77777777" w:rsidR="00D83BEE" w:rsidRPr="008637FE" w:rsidRDefault="00D83BEE" w:rsidP="00220440">
            <w:pPr>
              <w:jc w:val="center"/>
            </w:pPr>
          </w:p>
        </w:tc>
        <w:tc>
          <w:tcPr>
            <w:tcW w:w="0" w:type="auto"/>
          </w:tcPr>
          <w:p w14:paraId="6CB0CB3C" w14:textId="6D2A1518" w:rsidR="00D83BEE" w:rsidRDefault="0057304A" w:rsidP="00220440">
            <w:pPr>
              <w:jc w:val="center"/>
            </w:pPr>
            <w:r>
              <w:t>P</w:t>
            </w:r>
          </w:p>
        </w:tc>
      </w:tr>
    </w:tbl>
    <w:p w14:paraId="23A05137" w14:textId="77777777" w:rsidR="0039225F" w:rsidRDefault="0039225F"/>
    <w:p w14:paraId="62D31495" w14:textId="77777777" w:rsidR="00E834EA" w:rsidRPr="00315C57" w:rsidRDefault="00E834EA" w:rsidP="00315C57">
      <w:pPr>
        <w:pStyle w:val="ListParagraph"/>
        <w:numPr>
          <w:ilvl w:val="0"/>
          <w:numId w:val="1"/>
        </w:numPr>
      </w:pPr>
      <w:r w:rsidRPr="00315C57">
        <w:t>Meeting called to order</w:t>
      </w:r>
    </w:p>
    <w:p w14:paraId="0DD1D2F8" w14:textId="77777777" w:rsidR="00E834EA" w:rsidRPr="00315C57" w:rsidRDefault="00E834EA" w:rsidP="000142DE"/>
    <w:p w14:paraId="5E69AEB0" w14:textId="07BE7AF5" w:rsidR="00315C57" w:rsidRPr="00315C57" w:rsidRDefault="00315C57" w:rsidP="00315C57">
      <w:pPr>
        <w:pStyle w:val="ListParagraph"/>
        <w:numPr>
          <w:ilvl w:val="0"/>
          <w:numId w:val="1"/>
        </w:numPr>
      </w:pPr>
      <w:r>
        <w:t xml:space="preserve">Approval of Previous </w:t>
      </w:r>
      <w:r w:rsidRPr="00315C57">
        <w:t>Meeting Minutes</w:t>
      </w:r>
    </w:p>
    <w:p w14:paraId="548FDA6A" w14:textId="2150EC80" w:rsidR="00315C57" w:rsidRPr="00315C57" w:rsidRDefault="00E834EA" w:rsidP="00315C57">
      <w:pPr>
        <w:pStyle w:val="ListParagraph"/>
        <w:numPr>
          <w:ilvl w:val="1"/>
          <w:numId w:val="1"/>
        </w:numPr>
      </w:pPr>
      <w:r w:rsidRPr="00315C57">
        <w:t xml:space="preserve">Chair Sherrill Hayes called for corrections on previous meeting minutes. Link to minutes were shared for review. </w:t>
      </w:r>
    </w:p>
    <w:p w14:paraId="4574E781" w14:textId="2DBAE6B5" w:rsidR="000142DE" w:rsidRPr="00315C57" w:rsidRDefault="000142DE" w:rsidP="00315C57">
      <w:pPr>
        <w:pStyle w:val="ListParagraph"/>
        <w:numPr>
          <w:ilvl w:val="1"/>
          <w:numId w:val="1"/>
        </w:numPr>
      </w:pPr>
      <w:r w:rsidRPr="00315C57">
        <w:t xml:space="preserve">Motion to approve previous meetings minutes </w:t>
      </w:r>
      <w:proofErr w:type="spellStart"/>
      <w:r w:rsidRPr="00315C57">
        <w:t>Radu</w:t>
      </w:r>
      <w:proofErr w:type="spellEnd"/>
      <w:r w:rsidRPr="00315C57">
        <w:t xml:space="preserve"> P. </w:t>
      </w:r>
      <w:proofErr w:type="spellStart"/>
      <w:r w:rsidRPr="00315C57">
        <w:t>Mihail</w:t>
      </w:r>
      <w:proofErr w:type="spellEnd"/>
      <w:r w:rsidRPr="00315C57">
        <w:t xml:space="preserve"> </w:t>
      </w:r>
    </w:p>
    <w:p w14:paraId="52EFCBDF" w14:textId="30E20E50" w:rsidR="0039225F" w:rsidRPr="00315C57" w:rsidRDefault="0039225F"/>
    <w:p w14:paraId="27AF3778" w14:textId="77777777" w:rsidR="00315C57" w:rsidRPr="00315C57" w:rsidRDefault="00315C57" w:rsidP="00315C57">
      <w:pPr>
        <w:pStyle w:val="ListParagraph"/>
        <w:numPr>
          <w:ilvl w:val="0"/>
          <w:numId w:val="1"/>
        </w:numPr>
      </w:pPr>
      <w:r w:rsidRPr="00315C57">
        <w:t>Transformation Initiative Updates</w:t>
      </w:r>
    </w:p>
    <w:p w14:paraId="6B4BF3B8" w14:textId="4AEE0128" w:rsidR="000142DE" w:rsidRPr="00315C57" w:rsidRDefault="00E834EA" w:rsidP="00315C57">
      <w:pPr>
        <w:pStyle w:val="ListParagraph"/>
        <w:numPr>
          <w:ilvl w:val="1"/>
          <w:numId w:val="1"/>
        </w:numPr>
      </w:pPr>
      <w:r w:rsidRPr="00315C57">
        <w:t xml:space="preserve">Dr. Hayes introduced Dr. Art </w:t>
      </w:r>
      <w:proofErr w:type="spellStart"/>
      <w:r w:rsidRPr="00315C57">
        <w:t>Recesso</w:t>
      </w:r>
      <w:proofErr w:type="spellEnd"/>
      <w:r w:rsidRPr="00315C57">
        <w:t xml:space="preserve"> to kick off the meeting with updates from the USG regarding the transformation initiative. </w:t>
      </w:r>
    </w:p>
    <w:p w14:paraId="2AA8AB4B" w14:textId="23C02707" w:rsidR="00E834EA" w:rsidRPr="00315C57" w:rsidRDefault="00E834EA"/>
    <w:p w14:paraId="1406DBEC" w14:textId="77777777" w:rsidR="007668E4" w:rsidRDefault="00E834EA" w:rsidP="00315C57">
      <w:pPr>
        <w:pStyle w:val="ListParagraph"/>
      </w:pPr>
      <w:r>
        <w:t xml:space="preserve">Dr. </w:t>
      </w:r>
      <w:proofErr w:type="spellStart"/>
      <w:r>
        <w:t>Recesso</w:t>
      </w:r>
      <w:proofErr w:type="spellEnd"/>
      <w:r>
        <w:t xml:space="preserve"> </w:t>
      </w:r>
      <w:r w:rsidR="007668E4">
        <w:t>indicated</w:t>
      </w:r>
      <w:r>
        <w:t xml:space="preserve"> that the transformation initiative came out o</w:t>
      </w:r>
      <w:r w:rsidR="007668E4">
        <w:t xml:space="preserve">f request from several Provosts. It is a </w:t>
      </w:r>
      <w:r w:rsidRPr="00E834EA">
        <w:t xml:space="preserve">collaborative of institution to work on some of the challenges in in </w:t>
      </w:r>
      <w:r w:rsidR="007668E4">
        <w:t>H</w:t>
      </w:r>
      <w:r w:rsidRPr="00E834EA">
        <w:t xml:space="preserve">igher Ed broadly </w:t>
      </w:r>
      <w:r w:rsidR="007668E4">
        <w:t xml:space="preserve">and </w:t>
      </w:r>
      <w:r w:rsidRPr="00E834EA">
        <w:t>specifically for s</w:t>
      </w:r>
      <w:r w:rsidR="007668E4">
        <w:t>ome of the institutions experiencing challenges with</w:t>
      </w:r>
      <w:r w:rsidRPr="00E834EA">
        <w:t xml:space="preserve"> </w:t>
      </w:r>
      <w:r w:rsidR="007668E4">
        <w:t xml:space="preserve">enrollment growth. </w:t>
      </w:r>
    </w:p>
    <w:p w14:paraId="4C83C4E4" w14:textId="77777777" w:rsidR="007668E4" w:rsidRDefault="007668E4" w:rsidP="00E834EA"/>
    <w:p w14:paraId="72BC1C7E" w14:textId="77777777" w:rsidR="007668E4" w:rsidRDefault="007668E4" w:rsidP="00315C57">
      <w:pPr>
        <w:pStyle w:val="ListParagraph"/>
      </w:pPr>
      <w:r>
        <w:t xml:space="preserve">He expressed that there is demand for data science, </w:t>
      </w:r>
      <w:r w:rsidR="00E834EA" w:rsidRPr="00E834EA">
        <w:t>cyber security</w:t>
      </w:r>
      <w:r>
        <w:t>,</w:t>
      </w:r>
      <w:r w:rsidR="00E834EA" w:rsidRPr="00E834EA">
        <w:t xml:space="preserve"> </w:t>
      </w:r>
      <w:r>
        <w:t xml:space="preserve">and </w:t>
      </w:r>
      <w:r w:rsidR="00E834EA" w:rsidRPr="00E834EA">
        <w:t>healthcare education</w:t>
      </w:r>
      <w:r>
        <w:t xml:space="preserve"> among</w:t>
      </w:r>
      <w:r w:rsidR="00E834EA" w:rsidRPr="00E834EA">
        <w:t xml:space="preserve"> both an employer</w:t>
      </w:r>
      <w:r>
        <w:t>s</w:t>
      </w:r>
      <w:r w:rsidR="00E834EA" w:rsidRPr="00E834EA">
        <w:t xml:space="preserve"> and </w:t>
      </w:r>
      <w:r>
        <w:t>l</w:t>
      </w:r>
      <w:r w:rsidR="00E834EA" w:rsidRPr="00E834EA">
        <w:t>earner</w:t>
      </w:r>
      <w:r>
        <w:t>s</w:t>
      </w:r>
      <w:r w:rsidR="00E834EA" w:rsidRPr="00E834EA">
        <w:t>.</w:t>
      </w:r>
      <w:r w:rsidR="00E834EA">
        <w:t xml:space="preserve"> </w:t>
      </w:r>
      <w:r>
        <w:t xml:space="preserve">And as the state also experiences growth, </w:t>
      </w:r>
      <w:r w:rsidR="00E834EA" w:rsidRPr="00E834EA">
        <w:t>we can validate the value proposition of the learner the employer and the institution to then tap into that demand.</w:t>
      </w:r>
      <w:r w:rsidR="00E834EA">
        <w:t xml:space="preserve"> </w:t>
      </w:r>
    </w:p>
    <w:p w14:paraId="086345FC" w14:textId="77777777" w:rsidR="007668E4" w:rsidRDefault="007668E4" w:rsidP="00E834EA"/>
    <w:p w14:paraId="6CDFD3D7" w14:textId="77777777" w:rsidR="007668E4" w:rsidRDefault="007668E4" w:rsidP="00315C57">
      <w:pPr>
        <w:pStyle w:val="ListParagraph"/>
      </w:pPr>
      <w:r>
        <w:t xml:space="preserve">Universities struggling with enrollment should </w:t>
      </w:r>
      <w:r w:rsidR="00E834EA">
        <w:t>rethinking mission</w:t>
      </w:r>
      <w:r>
        <w:t xml:space="preserve"> and </w:t>
      </w:r>
      <w:r w:rsidR="00E834EA">
        <w:t xml:space="preserve">rethinking priorities knowing that </w:t>
      </w:r>
      <w:r>
        <w:t>a</w:t>
      </w:r>
      <w:r w:rsidR="00E834EA">
        <w:t xml:space="preserve"> high school graduation</w:t>
      </w:r>
      <w:r>
        <w:t xml:space="preserve"> c</w:t>
      </w:r>
      <w:r w:rsidR="00E834EA">
        <w:t xml:space="preserve">liff is coming. </w:t>
      </w:r>
      <w:r>
        <w:t>Also the demand for the</w:t>
      </w:r>
      <w:r w:rsidR="00E834EA">
        <w:t xml:space="preserve"> traditional </w:t>
      </w:r>
      <w:r>
        <w:t xml:space="preserve">higher education </w:t>
      </w:r>
      <w:r w:rsidR="00E834EA">
        <w:t>route</w:t>
      </w:r>
      <w:r>
        <w:t xml:space="preserve"> is declining making it necessary to consider making </w:t>
      </w:r>
      <w:r w:rsidR="00E834EA">
        <w:t>adjust</w:t>
      </w:r>
      <w:r>
        <w:t>ments</w:t>
      </w:r>
      <w:r w:rsidR="00E834EA">
        <w:t xml:space="preserve"> to that that decreasing traditional population and expand</w:t>
      </w:r>
      <w:r>
        <w:t>ing</w:t>
      </w:r>
      <w:r w:rsidR="00E834EA">
        <w:t xml:space="preserve"> and tap in</w:t>
      </w:r>
      <w:r>
        <w:t xml:space="preserve">to the growth in in other areas. To do so, a group has been formed to work on a </w:t>
      </w:r>
      <w:r w:rsidR="00E834EA">
        <w:t xml:space="preserve">transformation framework. </w:t>
      </w:r>
      <w:r>
        <w:t xml:space="preserve">The </w:t>
      </w:r>
      <w:r w:rsidR="00E834EA">
        <w:t xml:space="preserve">transformation network presently </w:t>
      </w:r>
      <w:r>
        <w:t xml:space="preserve">includes </w:t>
      </w:r>
      <w:r w:rsidR="00E834EA">
        <w:t xml:space="preserve">9 institutions. </w:t>
      </w:r>
      <w:r>
        <w:t>Participation has been completely volunteer. A</w:t>
      </w:r>
      <w:r w:rsidR="00E834EA">
        <w:t xml:space="preserve"> mix of Provost</w:t>
      </w:r>
      <w:r>
        <w:t>,</w:t>
      </w:r>
      <w:r w:rsidR="00E834EA">
        <w:t xml:space="preserve"> Deans</w:t>
      </w:r>
      <w:r>
        <w:t>,</w:t>
      </w:r>
      <w:r w:rsidR="00E834EA">
        <w:t xml:space="preserve"> faculty </w:t>
      </w:r>
      <w:r>
        <w:t xml:space="preserve">and </w:t>
      </w:r>
      <w:r w:rsidR="00E834EA">
        <w:t>really anyone that was interested in tackling this huge knowledge demand area</w:t>
      </w:r>
      <w:r>
        <w:t xml:space="preserve"> are participating</w:t>
      </w:r>
      <w:r w:rsidR="00E834EA">
        <w:t xml:space="preserve">. </w:t>
      </w:r>
    </w:p>
    <w:p w14:paraId="58680AB9" w14:textId="77777777" w:rsidR="007668E4" w:rsidRDefault="007668E4" w:rsidP="00E834EA"/>
    <w:p w14:paraId="702FD227" w14:textId="77777777" w:rsidR="009239C3" w:rsidRDefault="00E834EA" w:rsidP="009239C3">
      <w:pPr>
        <w:pStyle w:val="ListParagraph"/>
      </w:pPr>
      <w:r>
        <w:t xml:space="preserve">The value proposition of that knowledge and then as institutions how we could address that through knowledge development opportunities that may not necessarily be the same as we have done in the past. And thinking through the barriers to that, so we actually the group has </w:t>
      </w:r>
      <w:proofErr w:type="gramStart"/>
      <w:r>
        <w:t>a</w:t>
      </w:r>
      <w:proofErr w:type="gramEnd"/>
      <w:r>
        <w:t xml:space="preserve"> </w:t>
      </w:r>
      <w:proofErr w:type="spellStart"/>
      <w:r>
        <w:t>a</w:t>
      </w:r>
      <w:proofErr w:type="spellEnd"/>
      <w:r>
        <w:t xml:space="preserve"> thing called the barriers document very fancy that we are working through and prioritizing to say, Well, you know. If we could knock these barriers out of the way. </w:t>
      </w:r>
    </w:p>
    <w:p w14:paraId="4E3A8C9A" w14:textId="77777777" w:rsidR="009239C3" w:rsidRDefault="009239C3" w:rsidP="009239C3">
      <w:pPr>
        <w:pStyle w:val="ListParagraph"/>
      </w:pPr>
    </w:p>
    <w:p w14:paraId="17E7BDDA" w14:textId="77777777" w:rsidR="00E834EA" w:rsidRDefault="00E834EA"/>
    <w:p w14:paraId="287D478C" w14:textId="43C5DE60" w:rsidR="000142DE" w:rsidRDefault="000142DE" w:rsidP="00315C57">
      <w:pPr>
        <w:pStyle w:val="ListParagraph"/>
        <w:numPr>
          <w:ilvl w:val="0"/>
          <w:numId w:val="1"/>
        </w:numPr>
      </w:pPr>
      <w:r>
        <w:t xml:space="preserve">Review </w:t>
      </w:r>
      <w:r w:rsidR="009239C3">
        <w:t xml:space="preserve">of </w:t>
      </w:r>
      <w:r>
        <w:t>recent proposals</w:t>
      </w:r>
    </w:p>
    <w:p w14:paraId="169003AD" w14:textId="77777777" w:rsidR="007668E4" w:rsidRDefault="007668E4" w:rsidP="000142DE"/>
    <w:p w14:paraId="692E7DF1" w14:textId="358A6A21" w:rsidR="000142DE" w:rsidRDefault="009239C3" w:rsidP="00315C57">
      <w:pPr>
        <w:pStyle w:val="ListParagraph"/>
        <w:numPr>
          <w:ilvl w:val="0"/>
          <w:numId w:val="1"/>
        </w:numPr>
      </w:pPr>
      <w:r>
        <w:t xml:space="preserve">Reflection </w:t>
      </w:r>
      <w:r w:rsidR="000142DE">
        <w:t>on DATA 1501 development</w:t>
      </w:r>
    </w:p>
    <w:p w14:paraId="37A271F6" w14:textId="77777777" w:rsidR="000142DE" w:rsidRDefault="000142DE" w:rsidP="009239C3">
      <w:pPr>
        <w:pStyle w:val="ListParagraph"/>
        <w:numPr>
          <w:ilvl w:val="1"/>
          <w:numId w:val="1"/>
        </w:numPr>
      </w:pPr>
      <w:r>
        <w:t xml:space="preserve">Consideration of “appropriate qualifications” for DATA 1501 course (request from USG </w:t>
      </w:r>
      <w:proofErr w:type="spellStart"/>
      <w:r>
        <w:t>eCore</w:t>
      </w:r>
      <w:proofErr w:type="spellEnd"/>
      <w:r>
        <w:t>)</w:t>
      </w:r>
    </w:p>
    <w:p w14:paraId="6DFABFA2" w14:textId="77777777" w:rsidR="000142DE" w:rsidRDefault="000142DE" w:rsidP="009239C3">
      <w:pPr>
        <w:pStyle w:val="ListParagraph"/>
        <w:numPr>
          <w:ilvl w:val="1"/>
          <w:numId w:val="1"/>
        </w:numPr>
      </w:pPr>
      <w:r>
        <w:t>Relevant across all campuses</w:t>
      </w:r>
    </w:p>
    <w:p w14:paraId="47969ED1" w14:textId="77777777" w:rsidR="000142DE" w:rsidRDefault="000142DE" w:rsidP="009239C3">
      <w:pPr>
        <w:pStyle w:val="ListParagraph"/>
        <w:numPr>
          <w:ilvl w:val="1"/>
          <w:numId w:val="1"/>
        </w:numPr>
      </w:pPr>
      <w:r>
        <w:t>SACS-</w:t>
      </w:r>
      <w:proofErr w:type="spellStart"/>
      <w:r>
        <w:t>CoC</w:t>
      </w:r>
      <w:proofErr w:type="spellEnd"/>
      <w:r>
        <w:t xml:space="preserve"> consideration</w:t>
      </w:r>
    </w:p>
    <w:p w14:paraId="7857803A" w14:textId="77777777" w:rsidR="000142DE" w:rsidRDefault="000142DE" w:rsidP="009239C3">
      <w:pPr>
        <w:pStyle w:val="ListParagraph"/>
        <w:numPr>
          <w:ilvl w:val="1"/>
          <w:numId w:val="1"/>
        </w:numPr>
      </w:pPr>
      <w:r>
        <w:t>Do we need a “statement” from the RAC?</w:t>
      </w:r>
    </w:p>
    <w:p w14:paraId="0B841530" w14:textId="1A164B82" w:rsidR="000142DE" w:rsidRDefault="000142DE" w:rsidP="009239C3">
      <w:pPr>
        <w:pStyle w:val="ListParagraph"/>
      </w:pPr>
    </w:p>
    <w:p w14:paraId="0D8F62EB" w14:textId="3C28727B" w:rsidR="00274AB7" w:rsidRDefault="009239C3" w:rsidP="00315C57">
      <w:pPr>
        <w:pStyle w:val="ListParagraph"/>
        <w:numPr>
          <w:ilvl w:val="0"/>
          <w:numId w:val="1"/>
        </w:numPr>
      </w:pPr>
      <w:r>
        <w:t>M</w:t>
      </w:r>
      <w:r w:rsidR="00274AB7">
        <w:t>otion to adjourn</w:t>
      </w:r>
      <w:r>
        <w:t xml:space="preserve"> by Joel </w:t>
      </w:r>
      <w:proofErr w:type="spellStart"/>
      <w:r>
        <w:t>Sokol</w:t>
      </w:r>
      <w:proofErr w:type="spellEnd"/>
      <w:r w:rsidR="00274AB7">
        <w:t xml:space="preserve">. </w:t>
      </w:r>
    </w:p>
    <w:p w14:paraId="1C515E7D" w14:textId="77777777" w:rsidR="00B6497B" w:rsidRPr="00B6497B" w:rsidRDefault="00B6497B"/>
    <w:p w14:paraId="2A69ED22" w14:textId="3FD3BB02" w:rsidR="001A6B63" w:rsidRDefault="00057AA7" w:rsidP="00315C57">
      <w:pPr>
        <w:pStyle w:val="ListParagraph"/>
        <w:numPr>
          <w:ilvl w:val="0"/>
          <w:numId w:val="1"/>
        </w:numPr>
      </w:pPr>
      <w:r>
        <w:t>Mee</w:t>
      </w:r>
      <w:r w:rsidR="00C47B38">
        <w:t>ting adjourned at 11:05 AM</w:t>
      </w:r>
    </w:p>
    <w:p w14:paraId="333D5CFD" w14:textId="77777777" w:rsidR="00C47B38" w:rsidRDefault="00C47B38"/>
    <w:p w14:paraId="793D57B7" w14:textId="15BD904E" w:rsidR="00AB5D70" w:rsidRDefault="00AB5D70" w:rsidP="00AB5D70">
      <w:bookmarkStart w:id="0" w:name="_GoBack"/>
      <w:bookmarkEnd w:id="0"/>
      <w:r>
        <w:t xml:space="preserve">Minutes Respectfully Submitted by Dr. </w:t>
      </w:r>
      <w:proofErr w:type="spellStart"/>
      <w:r>
        <w:t>Shetia</w:t>
      </w:r>
      <w:proofErr w:type="spellEnd"/>
      <w:r>
        <w:t xml:space="preserve"> Butler Lamar, Secretary/Recorder/Chair-Elect and Treasurer</w:t>
      </w:r>
    </w:p>
    <w:p w14:paraId="7156B218" w14:textId="77777777" w:rsidR="00F71465" w:rsidRDefault="00F71465"/>
    <w:p w14:paraId="33DB828E" w14:textId="77777777" w:rsidR="00F71465" w:rsidRDefault="00F71465"/>
    <w:p w14:paraId="3A63FA85" w14:textId="77777777" w:rsidR="0069709D" w:rsidRDefault="0069709D"/>
    <w:p w14:paraId="7E5E68FF" w14:textId="77777777" w:rsidR="0069709D" w:rsidRPr="0069709D" w:rsidRDefault="0069709D"/>
    <w:p w14:paraId="034FCFA6" w14:textId="77777777" w:rsidR="00FF5A74" w:rsidRDefault="00FF5A74"/>
    <w:p w14:paraId="03590A3D" w14:textId="77777777" w:rsidR="00FF5A74" w:rsidRPr="00000DC9" w:rsidRDefault="00FF5A74"/>
    <w:p w14:paraId="0909B26B" w14:textId="77777777" w:rsidR="003F45C7" w:rsidRDefault="003F45C7"/>
    <w:p w14:paraId="56762AD9" w14:textId="77777777" w:rsidR="00EC002E" w:rsidRPr="001F4B44" w:rsidRDefault="00EC002E">
      <w:pPr>
        <w:rPr>
          <w:lang w:val="el-GR"/>
        </w:rPr>
      </w:pPr>
    </w:p>
    <w:sectPr w:rsidR="00EC002E" w:rsidRPr="001F4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C4D1F"/>
    <w:multiLevelType w:val="hybridMultilevel"/>
    <w:tmpl w:val="DCB82A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44"/>
    <w:rsid w:val="00000DC9"/>
    <w:rsid w:val="000142DE"/>
    <w:rsid w:val="0001754C"/>
    <w:rsid w:val="00057AA7"/>
    <w:rsid w:val="000800A0"/>
    <w:rsid w:val="000D0A26"/>
    <w:rsid w:val="000F1068"/>
    <w:rsid w:val="0010376D"/>
    <w:rsid w:val="00130450"/>
    <w:rsid w:val="001406C9"/>
    <w:rsid w:val="001A4D2C"/>
    <w:rsid w:val="001A6B63"/>
    <w:rsid w:val="001B5F0E"/>
    <w:rsid w:val="001F3E32"/>
    <w:rsid w:val="001F4B44"/>
    <w:rsid w:val="001F61B3"/>
    <w:rsid w:val="0024640F"/>
    <w:rsid w:val="00274AB7"/>
    <w:rsid w:val="002F6F75"/>
    <w:rsid w:val="00312804"/>
    <w:rsid w:val="00315C57"/>
    <w:rsid w:val="00341BA6"/>
    <w:rsid w:val="0039225F"/>
    <w:rsid w:val="003B4202"/>
    <w:rsid w:val="003F45C7"/>
    <w:rsid w:val="00411B41"/>
    <w:rsid w:val="00436BD2"/>
    <w:rsid w:val="00443AA7"/>
    <w:rsid w:val="00452349"/>
    <w:rsid w:val="00494FA5"/>
    <w:rsid w:val="004966B5"/>
    <w:rsid w:val="004D5C55"/>
    <w:rsid w:val="004F2668"/>
    <w:rsid w:val="00542C17"/>
    <w:rsid w:val="0057304A"/>
    <w:rsid w:val="00583F5F"/>
    <w:rsid w:val="00591A95"/>
    <w:rsid w:val="005D7CE6"/>
    <w:rsid w:val="005E44E3"/>
    <w:rsid w:val="006578B3"/>
    <w:rsid w:val="0068550B"/>
    <w:rsid w:val="0069709D"/>
    <w:rsid w:val="006A58EC"/>
    <w:rsid w:val="006C150E"/>
    <w:rsid w:val="006C5B44"/>
    <w:rsid w:val="007360FF"/>
    <w:rsid w:val="00744079"/>
    <w:rsid w:val="00761FAC"/>
    <w:rsid w:val="007668E4"/>
    <w:rsid w:val="007B2741"/>
    <w:rsid w:val="007B52A0"/>
    <w:rsid w:val="007F5ACB"/>
    <w:rsid w:val="00820A33"/>
    <w:rsid w:val="00855E10"/>
    <w:rsid w:val="0087054F"/>
    <w:rsid w:val="008D1226"/>
    <w:rsid w:val="009231CD"/>
    <w:rsid w:val="009239C3"/>
    <w:rsid w:val="00981464"/>
    <w:rsid w:val="009840B0"/>
    <w:rsid w:val="009B3955"/>
    <w:rsid w:val="009C16BE"/>
    <w:rsid w:val="00A0529C"/>
    <w:rsid w:val="00AB5D70"/>
    <w:rsid w:val="00B143AA"/>
    <w:rsid w:val="00B2193E"/>
    <w:rsid w:val="00B2543A"/>
    <w:rsid w:val="00B608C7"/>
    <w:rsid w:val="00B6497B"/>
    <w:rsid w:val="00B82D5B"/>
    <w:rsid w:val="00BA7840"/>
    <w:rsid w:val="00C32EAF"/>
    <w:rsid w:val="00C47B38"/>
    <w:rsid w:val="00C8270E"/>
    <w:rsid w:val="00D22BF3"/>
    <w:rsid w:val="00D315DB"/>
    <w:rsid w:val="00D419D8"/>
    <w:rsid w:val="00D43B5F"/>
    <w:rsid w:val="00D64E54"/>
    <w:rsid w:val="00D67C19"/>
    <w:rsid w:val="00D722A7"/>
    <w:rsid w:val="00D83BEE"/>
    <w:rsid w:val="00E43695"/>
    <w:rsid w:val="00E7320C"/>
    <w:rsid w:val="00E834EA"/>
    <w:rsid w:val="00EB2818"/>
    <w:rsid w:val="00EC002E"/>
    <w:rsid w:val="00ED0148"/>
    <w:rsid w:val="00F2397A"/>
    <w:rsid w:val="00F71465"/>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F61F"/>
  <w15:chartTrackingRefBased/>
  <w15:docId w15:val="{124F6448-4A37-0E45-9ADB-610832E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BE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Warning</dc:creator>
  <cp:keywords/>
  <dc:description/>
  <cp:lastModifiedBy>SSU</cp:lastModifiedBy>
  <cp:revision>2</cp:revision>
  <dcterms:created xsi:type="dcterms:W3CDTF">2024-11-18T14:09:00Z</dcterms:created>
  <dcterms:modified xsi:type="dcterms:W3CDTF">2024-11-18T14:09:00Z</dcterms:modified>
</cp:coreProperties>
</file>