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75AB5" w14:textId="77777777" w:rsidR="0057158F" w:rsidRDefault="0057158F" w:rsidP="0057158F">
      <w:pPr>
        <w:pStyle w:val="Default"/>
        <w:jc w:val="center"/>
      </w:pPr>
    </w:p>
    <w:p w14:paraId="4E5F4472" w14:textId="0B5FE978" w:rsidR="000C3449" w:rsidRDefault="0057158F" w:rsidP="00434B99">
      <w:pPr>
        <w:pStyle w:val="Default"/>
        <w:rPr>
          <w:sz w:val="23"/>
          <w:szCs w:val="23"/>
        </w:rPr>
      </w:pPr>
      <w:r>
        <w:rPr>
          <w:sz w:val="23"/>
          <w:szCs w:val="23"/>
        </w:rPr>
        <w:t xml:space="preserve">This form is for requesting a new data element that is not currently collected system wide by the Board of Regents. Please provide the following information to assist in determining the necessity, feasibility, and advisability of the new data element. </w:t>
      </w:r>
      <w:r w:rsidR="0009718A">
        <w:rPr>
          <w:sz w:val="23"/>
          <w:szCs w:val="23"/>
        </w:rPr>
        <w:t>The request will be reviewed by the USG’s</w:t>
      </w:r>
      <w:r w:rsidR="000D6277">
        <w:rPr>
          <w:sz w:val="23"/>
          <w:szCs w:val="23"/>
        </w:rPr>
        <w:t xml:space="preserve"> Academic</w:t>
      </w:r>
      <w:r w:rsidR="0009718A">
        <w:rPr>
          <w:sz w:val="23"/>
          <w:szCs w:val="23"/>
        </w:rPr>
        <w:t xml:space="preserve"> Data Governance Committee (</w:t>
      </w:r>
      <w:r w:rsidR="000D6277">
        <w:rPr>
          <w:sz w:val="23"/>
          <w:szCs w:val="23"/>
        </w:rPr>
        <w:t>ADGC</w:t>
      </w:r>
      <w:r w:rsidR="0009718A">
        <w:rPr>
          <w:sz w:val="23"/>
          <w:szCs w:val="23"/>
        </w:rPr>
        <w:t xml:space="preserve">). Please note that implementing new data elements takes up to a year or more due to changes that must occur at institutions and with the data collection process. </w:t>
      </w:r>
    </w:p>
    <w:p w14:paraId="7E6E3D6E" w14:textId="77777777" w:rsidR="000C3449" w:rsidRDefault="000C3449" w:rsidP="00434B99">
      <w:pPr>
        <w:pStyle w:val="Default"/>
        <w:rPr>
          <w:sz w:val="23"/>
          <w:szCs w:val="23"/>
        </w:rPr>
      </w:pPr>
    </w:p>
    <w:p w14:paraId="036706BD" w14:textId="37D195D7" w:rsidR="00434B99" w:rsidRDefault="00434B99" w:rsidP="00434B99">
      <w:pPr>
        <w:pStyle w:val="Default"/>
        <w:rPr>
          <w:sz w:val="23"/>
          <w:szCs w:val="23"/>
        </w:rPr>
      </w:pPr>
      <w:r>
        <w:rPr>
          <w:sz w:val="23"/>
          <w:szCs w:val="23"/>
        </w:rPr>
        <w:t>Also note that this request form is specific to elements that would be collected via the Academic, Financial Aid, and Facilities Data Collection. A separate process exists for the HR and Financials data collection.</w:t>
      </w:r>
    </w:p>
    <w:p w14:paraId="12183DC6" w14:textId="2233207F" w:rsidR="0009718A" w:rsidRDefault="0009718A" w:rsidP="0009718A">
      <w:pPr>
        <w:pStyle w:val="Default"/>
        <w:rPr>
          <w:sz w:val="23"/>
          <w:szCs w:val="23"/>
        </w:rPr>
      </w:pPr>
    </w:p>
    <w:p w14:paraId="5B63226C" w14:textId="2237A33F" w:rsidR="0009718A" w:rsidRPr="000C3449" w:rsidRDefault="000C3449" w:rsidP="0057158F">
      <w:pPr>
        <w:pStyle w:val="Default"/>
        <w:rPr>
          <w:sz w:val="23"/>
          <w:szCs w:val="23"/>
          <w:u w:val="single"/>
        </w:rPr>
      </w:pPr>
      <w:r>
        <w:rPr>
          <w:sz w:val="23"/>
          <w:szCs w:val="23"/>
          <w:u w:val="single"/>
        </w:rPr>
        <w:t>Submission of Request</w:t>
      </w:r>
    </w:p>
    <w:p w14:paraId="12D0625A" w14:textId="6756896D" w:rsidR="0009718A" w:rsidRDefault="0009718A" w:rsidP="0009718A">
      <w:pPr>
        <w:pStyle w:val="Default"/>
        <w:numPr>
          <w:ilvl w:val="0"/>
          <w:numId w:val="3"/>
        </w:numPr>
        <w:rPr>
          <w:sz w:val="23"/>
          <w:szCs w:val="23"/>
        </w:rPr>
      </w:pPr>
      <w:r>
        <w:rPr>
          <w:sz w:val="23"/>
          <w:szCs w:val="23"/>
        </w:rPr>
        <w:t xml:space="preserve">Submit request </w:t>
      </w:r>
      <w:r w:rsidR="000D6277">
        <w:rPr>
          <w:sz w:val="23"/>
          <w:szCs w:val="23"/>
        </w:rPr>
        <w:t xml:space="preserve">by third Wednesday of the month for consideration at the following </w:t>
      </w:r>
      <w:proofErr w:type="gramStart"/>
      <w:r w:rsidR="000D6277">
        <w:rPr>
          <w:sz w:val="23"/>
          <w:szCs w:val="23"/>
        </w:rPr>
        <w:t xml:space="preserve">month’s </w:t>
      </w:r>
      <w:r>
        <w:rPr>
          <w:sz w:val="23"/>
          <w:szCs w:val="23"/>
        </w:rPr>
        <w:t xml:space="preserve"> </w:t>
      </w:r>
      <w:r w:rsidR="000D6277">
        <w:rPr>
          <w:sz w:val="23"/>
          <w:szCs w:val="23"/>
        </w:rPr>
        <w:t>ADGC</w:t>
      </w:r>
      <w:proofErr w:type="gramEnd"/>
      <w:r>
        <w:rPr>
          <w:sz w:val="23"/>
          <w:szCs w:val="23"/>
        </w:rPr>
        <w:t xml:space="preserve"> meeting (held on the third week of each month) </w:t>
      </w:r>
    </w:p>
    <w:p w14:paraId="165121C2" w14:textId="60D2F5EC" w:rsidR="0009718A" w:rsidRDefault="0009718A" w:rsidP="0057158F">
      <w:pPr>
        <w:pStyle w:val="Default"/>
        <w:rPr>
          <w:sz w:val="23"/>
          <w:szCs w:val="23"/>
        </w:rPr>
      </w:pPr>
    </w:p>
    <w:p w14:paraId="3D279109" w14:textId="5439B103" w:rsidR="0009718A" w:rsidRDefault="0009718A" w:rsidP="0009718A">
      <w:pPr>
        <w:pStyle w:val="Default"/>
        <w:numPr>
          <w:ilvl w:val="0"/>
          <w:numId w:val="3"/>
        </w:numPr>
        <w:rPr>
          <w:sz w:val="23"/>
          <w:szCs w:val="23"/>
        </w:rPr>
      </w:pPr>
      <w:r>
        <w:rPr>
          <w:sz w:val="23"/>
          <w:szCs w:val="23"/>
        </w:rPr>
        <w:t>Submit request</w:t>
      </w:r>
      <w:r w:rsidR="00750D9D">
        <w:rPr>
          <w:sz w:val="23"/>
          <w:szCs w:val="23"/>
        </w:rPr>
        <w:t>s</w:t>
      </w:r>
      <w:r>
        <w:rPr>
          <w:sz w:val="23"/>
          <w:szCs w:val="23"/>
        </w:rPr>
        <w:t xml:space="preserve"> to </w:t>
      </w:r>
      <w:r w:rsidR="00750D9D">
        <w:rPr>
          <w:sz w:val="23"/>
          <w:szCs w:val="23"/>
        </w:rPr>
        <w:t>the</w:t>
      </w:r>
      <w:r>
        <w:rPr>
          <w:sz w:val="23"/>
          <w:szCs w:val="23"/>
        </w:rPr>
        <w:t xml:space="preserve"> division of Research and Policy Analysis at </w:t>
      </w:r>
      <w:r w:rsidR="00750D9D">
        <w:t>RPA@usg.edu.</w:t>
      </w:r>
      <w:r>
        <w:rPr>
          <w:sz w:val="23"/>
          <w:szCs w:val="23"/>
        </w:rPr>
        <w:t xml:space="preserve"> </w:t>
      </w:r>
    </w:p>
    <w:p w14:paraId="6EFFF394" w14:textId="77777777" w:rsidR="00434B99" w:rsidRDefault="00434B99" w:rsidP="00434B99">
      <w:pPr>
        <w:pStyle w:val="ListParagraph"/>
        <w:rPr>
          <w:sz w:val="23"/>
          <w:szCs w:val="23"/>
        </w:rPr>
      </w:pPr>
    </w:p>
    <w:p w14:paraId="1831574C" w14:textId="327088AA" w:rsidR="0009718A" w:rsidRDefault="0009718A" w:rsidP="000C3449">
      <w:pPr>
        <w:pStyle w:val="Default"/>
        <w:rPr>
          <w:sz w:val="23"/>
          <w:szCs w:val="23"/>
        </w:rPr>
      </w:pPr>
    </w:p>
    <w:p w14:paraId="37BA1028" w14:textId="6591911E" w:rsidR="0009718A" w:rsidRPr="0009718A" w:rsidRDefault="0009718A" w:rsidP="0057158F">
      <w:pPr>
        <w:pStyle w:val="Default"/>
        <w:rPr>
          <w:sz w:val="23"/>
          <w:szCs w:val="23"/>
          <w:u w:val="single"/>
        </w:rPr>
      </w:pPr>
      <w:r w:rsidRPr="0009718A">
        <w:rPr>
          <w:sz w:val="23"/>
          <w:szCs w:val="23"/>
          <w:u w:val="single"/>
        </w:rPr>
        <w:t>Review of Request</w:t>
      </w:r>
    </w:p>
    <w:p w14:paraId="04125E79" w14:textId="1702A519" w:rsidR="0009718A" w:rsidRDefault="0009718A" w:rsidP="0009718A">
      <w:pPr>
        <w:pStyle w:val="Default"/>
        <w:numPr>
          <w:ilvl w:val="0"/>
          <w:numId w:val="3"/>
        </w:numPr>
        <w:rPr>
          <w:sz w:val="23"/>
          <w:szCs w:val="23"/>
        </w:rPr>
      </w:pPr>
      <w:r>
        <w:rPr>
          <w:sz w:val="23"/>
          <w:szCs w:val="23"/>
        </w:rPr>
        <w:t xml:space="preserve">Between submission of the request and the next </w:t>
      </w:r>
      <w:r w:rsidR="000D6277">
        <w:rPr>
          <w:sz w:val="23"/>
          <w:szCs w:val="23"/>
        </w:rPr>
        <w:t>ADGC</w:t>
      </w:r>
      <w:r>
        <w:rPr>
          <w:sz w:val="23"/>
          <w:szCs w:val="23"/>
        </w:rPr>
        <w:t xml:space="preserve"> meeting, the </w:t>
      </w:r>
      <w:r w:rsidR="000D6277">
        <w:rPr>
          <w:sz w:val="23"/>
          <w:szCs w:val="23"/>
        </w:rPr>
        <w:t>ADGC</w:t>
      </w:r>
      <w:r>
        <w:rPr>
          <w:sz w:val="23"/>
          <w:szCs w:val="23"/>
        </w:rPr>
        <w:t xml:space="preserve"> committee will review for feasi</w:t>
      </w:r>
      <w:r w:rsidR="009E7A37">
        <w:rPr>
          <w:sz w:val="23"/>
          <w:szCs w:val="23"/>
        </w:rPr>
        <w:t xml:space="preserve">bility. </w:t>
      </w:r>
      <w:r w:rsidR="00434B99">
        <w:rPr>
          <w:sz w:val="23"/>
          <w:szCs w:val="23"/>
        </w:rPr>
        <w:t xml:space="preserve"> </w:t>
      </w:r>
    </w:p>
    <w:p w14:paraId="6C887F57" w14:textId="77777777" w:rsidR="0009718A" w:rsidRDefault="0009718A" w:rsidP="0009718A">
      <w:pPr>
        <w:pStyle w:val="Default"/>
        <w:ind w:left="720"/>
        <w:rPr>
          <w:sz w:val="23"/>
          <w:szCs w:val="23"/>
        </w:rPr>
      </w:pPr>
    </w:p>
    <w:p w14:paraId="55AE86FA" w14:textId="03C375E8" w:rsidR="0009718A" w:rsidRDefault="009E7A37" w:rsidP="0009718A">
      <w:pPr>
        <w:pStyle w:val="Default"/>
        <w:numPr>
          <w:ilvl w:val="0"/>
          <w:numId w:val="3"/>
        </w:numPr>
        <w:rPr>
          <w:sz w:val="23"/>
          <w:szCs w:val="23"/>
        </w:rPr>
      </w:pPr>
      <w:r>
        <w:rPr>
          <w:sz w:val="23"/>
          <w:szCs w:val="23"/>
        </w:rPr>
        <w:t xml:space="preserve">Requestor will be invited to the next </w:t>
      </w:r>
      <w:r w:rsidR="000D6277">
        <w:rPr>
          <w:sz w:val="23"/>
          <w:szCs w:val="23"/>
        </w:rPr>
        <w:t>ADGC</w:t>
      </w:r>
      <w:r>
        <w:rPr>
          <w:sz w:val="23"/>
          <w:szCs w:val="23"/>
        </w:rPr>
        <w:t xml:space="preserve"> </w:t>
      </w:r>
      <w:proofErr w:type="gramStart"/>
      <w:r>
        <w:rPr>
          <w:sz w:val="23"/>
          <w:szCs w:val="23"/>
        </w:rPr>
        <w:t>meeting, and</w:t>
      </w:r>
      <w:proofErr w:type="gramEnd"/>
      <w:r>
        <w:rPr>
          <w:sz w:val="23"/>
          <w:szCs w:val="23"/>
        </w:rPr>
        <w:t xml:space="preserve"> will be provided with </w:t>
      </w:r>
      <w:r w:rsidR="0009718A">
        <w:rPr>
          <w:sz w:val="23"/>
          <w:szCs w:val="23"/>
        </w:rPr>
        <w:t>init</w:t>
      </w:r>
      <w:r>
        <w:rPr>
          <w:sz w:val="23"/>
          <w:szCs w:val="23"/>
        </w:rPr>
        <w:t>ial feedback about the request.</w:t>
      </w:r>
    </w:p>
    <w:p w14:paraId="23015583" w14:textId="77777777" w:rsidR="0009718A" w:rsidRPr="009E7A37" w:rsidRDefault="0009718A" w:rsidP="009E7A37">
      <w:pPr>
        <w:rPr>
          <w:sz w:val="23"/>
          <w:szCs w:val="23"/>
        </w:rPr>
      </w:pPr>
    </w:p>
    <w:p w14:paraId="0F789A8C" w14:textId="7AB5BAD2" w:rsidR="009E7A37" w:rsidRPr="009E7A37" w:rsidRDefault="009E7A37" w:rsidP="009E7A37">
      <w:pPr>
        <w:pStyle w:val="Default"/>
        <w:numPr>
          <w:ilvl w:val="0"/>
          <w:numId w:val="3"/>
        </w:numPr>
        <w:rPr>
          <w:sz w:val="23"/>
          <w:szCs w:val="23"/>
        </w:rPr>
      </w:pPr>
      <w:r>
        <w:rPr>
          <w:sz w:val="23"/>
          <w:szCs w:val="23"/>
        </w:rPr>
        <w:t>If the request is determined to be necessary and feasible:</w:t>
      </w:r>
    </w:p>
    <w:p w14:paraId="576D9BDD" w14:textId="12D328B2" w:rsidR="0009718A" w:rsidRPr="009E7A37" w:rsidRDefault="000D6277" w:rsidP="009E7A37">
      <w:pPr>
        <w:pStyle w:val="Default"/>
        <w:numPr>
          <w:ilvl w:val="1"/>
          <w:numId w:val="3"/>
        </w:numPr>
        <w:rPr>
          <w:sz w:val="23"/>
          <w:szCs w:val="23"/>
        </w:rPr>
      </w:pPr>
      <w:r>
        <w:rPr>
          <w:sz w:val="23"/>
          <w:szCs w:val="23"/>
        </w:rPr>
        <w:t>ADGC</w:t>
      </w:r>
      <w:r w:rsidR="009E7A37" w:rsidRPr="009E7A37">
        <w:rPr>
          <w:sz w:val="23"/>
          <w:szCs w:val="23"/>
        </w:rPr>
        <w:t xml:space="preserve"> will then embark on an intensive impact analysis of the technical and functional requirements for collection of this new element (2- 4 months).</w:t>
      </w:r>
      <w:r w:rsidR="009E7A37">
        <w:rPr>
          <w:sz w:val="23"/>
          <w:szCs w:val="23"/>
        </w:rPr>
        <w:t xml:space="preserve"> </w:t>
      </w:r>
    </w:p>
    <w:p w14:paraId="0E8FDC11" w14:textId="3FFA3FE2" w:rsidR="0009718A" w:rsidRDefault="0009718A" w:rsidP="0009718A">
      <w:pPr>
        <w:pStyle w:val="Default"/>
        <w:ind w:left="720"/>
        <w:rPr>
          <w:sz w:val="23"/>
          <w:szCs w:val="23"/>
        </w:rPr>
      </w:pPr>
    </w:p>
    <w:p w14:paraId="29E63067" w14:textId="574E2397" w:rsidR="0057158F" w:rsidRDefault="000D6277" w:rsidP="0057158F">
      <w:pPr>
        <w:pStyle w:val="Default"/>
        <w:numPr>
          <w:ilvl w:val="1"/>
          <w:numId w:val="3"/>
        </w:numPr>
        <w:rPr>
          <w:sz w:val="23"/>
          <w:szCs w:val="23"/>
        </w:rPr>
      </w:pPr>
      <w:r>
        <w:rPr>
          <w:sz w:val="23"/>
          <w:szCs w:val="23"/>
        </w:rPr>
        <w:t>ADGC</w:t>
      </w:r>
      <w:r w:rsidR="009E7A37">
        <w:rPr>
          <w:sz w:val="23"/>
          <w:szCs w:val="23"/>
        </w:rPr>
        <w:t xml:space="preserve"> will share the impact analysis with the requestor and </w:t>
      </w:r>
      <w:r w:rsidR="00434B99">
        <w:rPr>
          <w:sz w:val="23"/>
          <w:szCs w:val="23"/>
        </w:rPr>
        <w:t xml:space="preserve">decisions will be made about implementation and timeline. </w:t>
      </w:r>
    </w:p>
    <w:p w14:paraId="110D70E7" w14:textId="77777777" w:rsidR="00434B99" w:rsidRDefault="00434B99" w:rsidP="0057158F">
      <w:pPr>
        <w:pStyle w:val="Default"/>
        <w:rPr>
          <w:rFonts w:asciiTheme="minorHAnsi" w:hAnsiTheme="minorHAnsi" w:cstheme="minorBidi"/>
          <w:color w:val="auto"/>
          <w:sz w:val="23"/>
          <w:szCs w:val="23"/>
        </w:rPr>
      </w:pPr>
    </w:p>
    <w:p w14:paraId="493D45C0" w14:textId="3148C57F" w:rsidR="00084E3F" w:rsidRPr="0063130B" w:rsidRDefault="00434B99" w:rsidP="0003634F">
      <w:pPr>
        <w:pStyle w:val="Default"/>
        <w:numPr>
          <w:ilvl w:val="0"/>
          <w:numId w:val="3"/>
        </w:numPr>
        <w:rPr>
          <w:sz w:val="23"/>
          <w:szCs w:val="23"/>
        </w:rPr>
      </w:pPr>
      <w:r w:rsidRPr="0063130B">
        <w:rPr>
          <w:i/>
          <w:sz w:val="23"/>
          <w:szCs w:val="23"/>
        </w:rPr>
        <w:t>P</w:t>
      </w:r>
      <w:r w:rsidR="00084E3F" w:rsidRPr="0063130B">
        <w:rPr>
          <w:i/>
          <w:sz w:val="23"/>
          <w:szCs w:val="23"/>
        </w:rPr>
        <w:t xml:space="preserve">lease note this </w:t>
      </w:r>
      <w:r w:rsidRPr="0063130B">
        <w:rPr>
          <w:i/>
          <w:sz w:val="23"/>
          <w:szCs w:val="23"/>
        </w:rPr>
        <w:t>review process</w:t>
      </w:r>
      <w:r w:rsidR="00084E3F" w:rsidRPr="0063130B">
        <w:rPr>
          <w:i/>
          <w:sz w:val="23"/>
          <w:szCs w:val="23"/>
        </w:rPr>
        <w:t xml:space="preserve"> is </w:t>
      </w:r>
      <w:r w:rsidR="00750D9D" w:rsidRPr="0063130B">
        <w:rPr>
          <w:i/>
          <w:sz w:val="23"/>
          <w:szCs w:val="23"/>
        </w:rPr>
        <w:t>iterative and</w:t>
      </w:r>
      <w:r w:rsidR="00084E3F" w:rsidRPr="0063130B">
        <w:rPr>
          <w:i/>
          <w:sz w:val="23"/>
          <w:szCs w:val="23"/>
        </w:rPr>
        <w:t xml:space="preserve"> will require substantial collaboration between the requestor and </w:t>
      </w:r>
      <w:r w:rsidR="000D6277">
        <w:rPr>
          <w:i/>
          <w:sz w:val="23"/>
          <w:szCs w:val="23"/>
        </w:rPr>
        <w:t>ADGC</w:t>
      </w:r>
      <w:r w:rsidR="00084E3F" w:rsidRPr="0063130B">
        <w:rPr>
          <w:i/>
          <w:sz w:val="23"/>
          <w:szCs w:val="23"/>
        </w:rPr>
        <w:t>. Additional informati</w:t>
      </w:r>
      <w:r w:rsidR="0063130B">
        <w:rPr>
          <w:i/>
          <w:sz w:val="23"/>
          <w:szCs w:val="23"/>
        </w:rPr>
        <w:t>on may be required or requested.</w:t>
      </w:r>
      <w:r w:rsidR="005F643D">
        <w:rPr>
          <w:i/>
          <w:sz w:val="23"/>
          <w:szCs w:val="23"/>
        </w:rPr>
        <w:t xml:space="preserve"> Institutions requesting changes will be asked to participate in Beta testin</w:t>
      </w:r>
      <w:r w:rsidR="009168B5">
        <w:rPr>
          <w:i/>
          <w:sz w:val="23"/>
          <w:szCs w:val="23"/>
        </w:rPr>
        <w:t>g of the collection in which their changes are applied</w:t>
      </w:r>
      <w:r w:rsidR="005F643D">
        <w:rPr>
          <w:i/>
          <w:sz w:val="23"/>
          <w:szCs w:val="23"/>
        </w:rPr>
        <w:t>.</w:t>
      </w:r>
    </w:p>
    <w:p w14:paraId="5F611D18" w14:textId="77777777" w:rsidR="0057158F" w:rsidRDefault="0057158F" w:rsidP="0057158F">
      <w:pPr>
        <w:pStyle w:val="Default"/>
        <w:rPr>
          <w:sz w:val="23"/>
          <w:szCs w:val="23"/>
        </w:rPr>
      </w:pPr>
    </w:p>
    <w:p w14:paraId="1C6DCF11" w14:textId="207CED22" w:rsidR="0057158F" w:rsidRDefault="0057158F" w:rsidP="0057158F">
      <w:pPr>
        <w:pStyle w:val="Default"/>
        <w:rPr>
          <w:sz w:val="23"/>
          <w:szCs w:val="23"/>
        </w:rPr>
      </w:pPr>
    </w:p>
    <w:p w14:paraId="73A2038C" w14:textId="4B7E7849" w:rsidR="000C3449" w:rsidRDefault="000C3449" w:rsidP="0057158F">
      <w:pPr>
        <w:pStyle w:val="Default"/>
        <w:rPr>
          <w:sz w:val="23"/>
          <w:szCs w:val="23"/>
        </w:rPr>
      </w:pPr>
    </w:p>
    <w:p w14:paraId="4DD95E89" w14:textId="270C9BB1" w:rsidR="000C3449" w:rsidRDefault="000C3449" w:rsidP="0057158F">
      <w:pPr>
        <w:pStyle w:val="Default"/>
        <w:rPr>
          <w:sz w:val="23"/>
          <w:szCs w:val="23"/>
        </w:rPr>
      </w:pPr>
    </w:p>
    <w:p w14:paraId="29BD9AB0" w14:textId="69E40D0E" w:rsidR="000C3449" w:rsidRDefault="000C3449" w:rsidP="0057158F">
      <w:pPr>
        <w:pStyle w:val="Default"/>
        <w:rPr>
          <w:sz w:val="23"/>
          <w:szCs w:val="23"/>
        </w:rPr>
      </w:pPr>
    </w:p>
    <w:p w14:paraId="6CD5B7FC" w14:textId="77777777" w:rsidR="000C3449" w:rsidRDefault="000C3449" w:rsidP="0057158F">
      <w:pPr>
        <w:pStyle w:val="Default"/>
        <w:rPr>
          <w:sz w:val="23"/>
          <w:szCs w:val="23"/>
        </w:rPr>
      </w:pPr>
    </w:p>
    <w:p w14:paraId="20D35280" w14:textId="1C8EE8C9" w:rsidR="000C3449" w:rsidRDefault="000C3449" w:rsidP="0057158F">
      <w:pPr>
        <w:pStyle w:val="Default"/>
        <w:rPr>
          <w:sz w:val="23"/>
          <w:szCs w:val="23"/>
        </w:rPr>
      </w:pPr>
    </w:p>
    <w:p w14:paraId="3185216D" w14:textId="5B602FD8" w:rsidR="0063130B" w:rsidRDefault="0063130B" w:rsidP="0057158F">
      <w:pPr>
        <w:pStyle w:val="Default"/>
        <w:rPr>
          <w:sz w:val="23"/>
          <w:szCs w:val="23"/>
        </w:rPr>
      </w:pPr>
    </w:p>
    <w:p w14:paraId="1418607A" w14:textId="77777777" w:rsidR="0063130B" w:rsidRDefault="0063130B" w:rsidP="0057158F">
      <w:pPr>
        <w:pStyle w:val="Default"/>
        <w:rPr>
          <w:sz w:val="23"/>
          <w:szCs w:val="23"/>
        </w:rPr>
      </w:pPr>
    </w:p>
    <w:p w14:paraId="3BAD9079" w14:textId="77777777" w:rsidR="005002A2" w:rsidRDefault="005002A2" w:rsidP="0057158F">
      <w:pPr>
        <w:pStyle w:val="Default"/>
        <w:rPr>
          <w:sz w:val="23"/>
          <w:szCs w:val="23"/>
        </w:rPr>
      </w:pPr>
    </w:p>
    <w:p w14:paraId="68FF28F0" w14:textId="77777777" w:rsidR="002D22CF" w:rsidRDefault="002D22CF" w:rsidP="0057158F">
      <w:pPr>
        <w:pStyle w:val="Default"/>
        <w:rPr>
          <w:sz w:val="23"/>
          <w:szCs w:val="23"/>
        </w:rPr>
      </w:pPr>
    </w:p>
    <w:p w14:paraId="709E904B" w14:textId="62B8DCE5" w:rsidR="0057158F" w:rsidRPr="00084E3F" w:rsidRDefault="0057158F" w:rsidP="0057158F">
      <w:pPr>
        <w:pStyle w:val="Default"/>
        <w:rPr>
          <w:sz w:val="23"/>
          <w:szCs w:val="23"/>
          <w:u w:val="single"/>
        </w:rPr>
      </w:pPr>
      <w:r w:rsidRPr="00084E3F">
        <w:rPr>
          <w:b/>
          <w:bCs/>
          <w:sz w:val="23"/>
          <w:szCs w:val="23"/>
          <w:u w:val="single"/>
        </w:rPr>
        <w:t xml:space="preserve">Requester Information </w:t>
      </w:r>
    </w:p>
    <w:p w14:paraId="0E127ADF" w14:textId="37F7B4B3" w:rsidR="0057158F" w:rsidRDefault="0057158F" w:rsidP="0057158F">
      <w:pPr>
        <w:pStyle w:val="Default"/>
        <w:rPr>
          <w:sz w:val="23"/>
          <w:szCs w:val="23"/>
        </w:rPr>
      </w:pPr>
      <w:r>
        <w:rPr>
          <w:sz w:val="23"/>
          <w:szCs w:val="23"/>
        </w:rPr>
        <w:t xml:space="preserve">Name: </w:t>
      </w:r>
    </w:p>
    <w:p w14:paraId="76006698" w14:textId="75A032EF" w:rsidR="0057158F" w:rsidRDefault="0057158F" w:rsidP="0057158F">
      <w:pPr>
        <w:pStyle w:val="Default"/>
        <w:rPr>
          <w:sz w:val="23"/>
          <w:szCs w:val="23"/>
        </w:rPr>
      </w:pPr>
      <w:r>
        <w:rPr>
          <w:sz w:val="23"/>
          <w:szCs w:val="23"/>
        </w:rPr>
        <w:t>Affiliation</w:t>
      </w:r>
      <w:r w:rsidR="00084E3F">
        <w:rPr>
          <w:sz w:val="23"/>
          <w:szCs w:val="23"/>
        </w:rPr>
        <w:t xml:space="preserve"> &amp; Title</w:t>
      </w:r>
      <w:r>
        <w:rPr>
          <w:sz w:val="23"/>
          <w:szCs w:val="23"/>
        </w:rPr>
        <w:t xml:space="preserve">: </w:t>
      </w:r>
    </w:p>
    <w:p w14:paraId="086CCE28" w14:textId="28C8E9FC" w:rsidR="0057158F" w:rsidRDefault="0057158F" w:rsidP="0057158F">
      <w:pPr>
        <w:pStyle w:val="Default"/>
        <w:rPr>
          <w:sz w:val="23"/>
          <w:szCs w:val="23"/>
        </w:rPr>
      </w:pPr>
      <w:r>
        <w:rPr>
          <w:sz w:val="23"/>
          <w:szCs w:val="23"/>
        </w:rPr>
        <w:t xml:space="preserve">Email Address: </w:t>
      </w:r>
    </w:p>
    <w:p w14:paraId="512D8E9A" w14:textId="77777777" w:rsidR="0057158F" w:rsidRDefault="0057158F" w:rsidP="0057158F">
      <w:pPr>
        <w:pStyle w:val="Default"/>
        <w:rPr>
          <w:sz w:val="23"/>
          <w:szCs w:val="23"/>
        </w:rPr>
      </w:pPr>
      <w:r>
        <w:rPr>
          <w:sz w:val="23"/>
          <w:szCs w:val="23"/>
        </w:rPr>
        <w:t xml:space="preserve">Phone Number: </w:t>
      </w:r>
    </w:p>
    <w:p w14:paraId="5BC47B04" w14:textId="77777777" w:rsidR="00084E3F" w:rsidRDefault="00084E3F" w:rsidP="0057158F">
      <w:pPr>
        <w:pStyle w:val="Default"/>
        <w:rPr>
          <w:sz w:val="23"/>
          <w:szCs w:val="23"/>
        </w:rPr>
      </w:pPr>
    </w:p>
    <w:p w14:paraId="5234057B" w14:textId="77777777" w:rsidR="00084E3F" w:rsidRDefault="00084E3F" w:rsidP="0057158F">
      <w:pPr>
        <w:pStyle w:val="Default"/>
        <w:rPr>
          <w:sz w:val="23"/>
          <w:szCs w:val="23"/>
        </w:rPr>
      </w:pPr>
    </w:p>
    <w:p w14:paraId="4AE7569F" w14:textId="77777777" w:rsidR="0057158F" w:rsidRPr="00084E3F" w:rsidRDefault="0057158F" w:rsidP="0057158F">
      <w:pPr>
        <w:pStyle w:val="Default"/>
        <w:rPr>
          <w:sz w:val="23"/>
          <w:szCs w:val="23"/>
          <w:u w:val="single"/>
        </w:rPr>
      </w:pPr>
      <w:r w:rsidRPr="00084E3F">
        <w:rPr>
          <w:b/>
          <w:bCs/>
          <w:sz w:val="23"/>
          <w:szCs w:val="23"/>
          <w:u w:val="single"/>
        </w:rPr>
        <w:t xml:space="preserve">Information about Proposed Data Element </w:t>
      </w:r>
    </w:p>
    <w:p w14:paraId="27F2FE09" w14:textId="6F59422A" w:rsidR="0057158F" w:rsidRDefault="0057158F" w:rsidP="00434B99">
      <w:pPr>
        <w:pStyle w:val="Default"/>
        <w:numPr>
          <w:ilvl w:val="0"/>
          <w:numId w:val="4"/>
        </w:numPr>
        <w:rPr>
          <w:sz w:val="23"/>
          <w:szCs w:val="23"/>
        </w:rPr>
      </w:pPr>
      <w:r>
        <w:rPr>
          <w:sz w:val="23"/>
          <w:szCs w:val="23"/>
        </w:rPr>
        <w:t xml:space="preserve">Proposed name of new data element: </w:t>
      </w:r>
    </w:p>
    <w:p w14:paraId="300864CE" w14:textId="77777777" w:rsidR="00084E3F" w:rsidRDefault="00084E3F" w:rsidP="0057158F">
      <w:pPr>
        <w:pStyle w:val="Default"/>
        <w:rPr>
          <w:sz w:val="23"/>
          <w:szCs w:val="23"/>
        </w:rPr>
      </w:pPr>
    </w:p>
    <w:p w14:paraId="4D0FFBE4" w14:textId="7E013289" w:rsidR="0057158F" w:rsidRDefault="0057158F" w:rsidP="00434B99">
      <w:pPr>
        <w:pStyle w:val="Default"/>
        <w:numPr>
          <w:ilvl w:val="0"/>
          <w:numId w:val="4"/>
        </w:numPr>
        <w:rPr>
          <w:sz w:val="23"/>
          <w:szCs w:val="23"/>
        </w:rPr>
      </w:pPr>
      <w:r>
        <w:rPr>
          <w:sz w:val="23"/>
          <w:szCs w:val="23"/>
        </w:rPr>
        <w:t xml:space="preserve">Why is the new element needed? </w:t>
      </w:r>
    </w:p>
    <w:p w14:paraId="793F377C" w14:textId="77777777" w:rsidR="00084E3F" w:rsidRDefault="00084E3F" w:rsidP="0057158F">
      <w:pPr>
        <w:pStyle w:val="Default"/>
        <w:rPr>
          <w:sz w:val="23"/>
          <w:szCs w:val="23"/>
        </w:rPr>
      </w:pPr>
    </w:p>
    <w:p w14:paraId="09409233" w14:textId="1FD260AC" w:rsidR="0057158F" w:rsidRDefault="0057158F" w:rsidP="00434B99">
      <w:pPr>
        <w:pStyle w:val="Default"/>
        <w:numPr>
          <w:ilvl w:val="0"/>
          <w:numId w:val="4"/>
        </w:numPr>
        <w:rPr>
          <w:sz w:val="23"/>
          <w:szCs w:val="23"/>
        </w:rPr>
      </w:pPr>
      <w:r>
        <w:rPr>
          <w:sz w:val="23"/>
          <w:szCs w:val="23"/>
        </w:rPr>
        <w:t>W</w:t>
      </w:r>
      <w:r w:rsidR="00E17CF4">
        <w:rPr>
          <w:sz w:val="23"/>
          <w:szCs w:val="23"/>
        </w:rPr>
        <w:t xml:space="preserve">hen is the new element needed? </w:t>
      </w:r>
      <w:r>
        <w:rPr>
          <w:sz w:val="23"/>
          <w:szCs w:val="23"/>
        </w:rPr>
        <w:t xml:space="preserve">Please </w:t>
      </w:r>
      <w:r w:rsidR="00434B99">
        <w:rPr>
          <w:sz w:val="23"/>
          <w:szCs w:val="23"/>
        </w:rPr>
        <w:t>list</w:t>
      </w:r>
      <w:r>
        <w:rPr>
          <w:sz w:val="23"/>
          <w:szCs w:val="23"/>
        </w:rPr>
        <w:t xml:space="preserve"> </w:t>
      </w:r>
      <w:r w:rsidR="00434B99">
        <w:rPr>
          <w:sz w:val="23"/>
          <w:szCs w:val="23"/>
        </w:rPr>
        <w:t xml:space="preserve">the first term you are asking the element to be collected, as well as the latest acceptable term collection could start. </w:t>
      </w:r>
      <w:r w:rsidR="00E17CF4">
        <w:rPr>
          <w:sz w:val="23"/>
          <w:szCs w:val="23"/>
        </w:rPr>
        <w:t xml:space="preserve">Also note </w:t>
      </w:r>
      <w:r w:rsidR="00434B99">
        <w:rPr>
          <w:sz w:val="23"/>
          <w:szCs w:val="23"/>
        </w:rPr>
        <w:t>if there are any</w:t>
      </w:r>
      <w:r w:rsidR="00E17CF4">
        <w:rPr>
          <w:sz w:val="23"/>
          <w:szCs w:val="23"/>
        </w:rPr>
        <w:t xml:space="preserve"> </w:t>
      </w:r>
      <w:r>
        <w:rPr>
          <w:sz w:val="23"/>
          <w:szCs w:val="23"/>
        </w:rPr>
        <w:t xml:space="preserve">policies or deadlines related to </w:t>
      </w:r>
      <w:r w:rsidR="00E17CF4">
        <w:rPr>
          <w:sz w:val="23"/>
          <w:szCs w:val="23"/>
        </w:rPr>
        <w:t xml:space="preserve">your request. </w:t>
      </w:r>
    </w:p>
    <w:p w14:paraId="0D3575A3" w14:textId="77777777" w:rsidR="00084E3F" w:rsidRDefault="00084E3F" w:rsidP="0057158F">
      <w:pPr>
        <w:pStyle w:val="Default"/>
        <w:rPr>
          <w:sz w:val="23"/>
          <w:szCs w:val="23"/>
        </w:rPr>
      </w:pPr>
    </w:p>
    <w:p w14:paraId="56EEB027" w14:textId="77777777" w:rsidR="00084E3F" w:rsidRDefault="00084E3F" w:rsidP="0057158F">
      <w:pPr>
        <w:pStyle w:val="Default"/>
        <w:rPr>
          <w:sz w:val="23"/>
          <w:szCs w:val="23"/>
        </w:rPr>
      </w:pPr>
    </w:p>
    <w:p w14:paraId="1DE89C04" w14:textId="56AE14D5" w:rsidR="0057158F" w:rsidRDefault="00434B99" w:rsidP="00434B99">
      <w:pPr>
        <w:pStyle w:val="Default"/>
        <w:numPr>
          <w:ilvl w:val="0"/>
          <w:numId w:val="4"/>
        </w:numPr>
        <w:rPr>
          <w:sz w:val="23"/>
          <w:szCs w:val="23"/>
        </w:rPr>
      </w:pPr>
      <w:r>
        <w:rPr>
          <w:sz w:val="23"/>
          <w:szCs w:val="23"/>
        </w:rPr>
        <w:t>Provide a br</w:t>
      </w:r>
      <w:r w:rsidR="0057158F">
        <w:rPr>
          <w:sz w:val="23"/>
          <w:szCs w:val="23"/>
        </w:rPr>
        <w:t>ief de</w:t>
      </w:r>
      <w:r w:rsidR="00E17CF4">
        <w:rPr>
          <w:sz w:val="23"/>
          <w:szCs w:val="23"/>
        </w:rPr>
        <w:t xml:space="preserve">scription of </w:t>
      </w:r>
      <w:r w:rsidR="0063130B">
        <w:rPr>
          <w:sz w:val="23"/>
          <w:szCs w:val="23"/>
        </w:rPr>
        <w:t xml:space="preserve">the </w:t>
      </w:r>
      <w:r w:rsidR="00E17CF4">
        <w:rPr>
          <w:sz w:val="23"/>
          <w:szCs w:val="23"/>
        </w:rPr>
        <w:t xml:space="preserve">new data element. </w:t>
      </w:r>
      <w:r w:rsidR="0057158F">
        <w:rPr>
          <w:sz w:val="23"/>
          <w:szCs w:val="23"/>
        </w:rPr>
        <w:t xml:space="preserve">Please provide all possible values; if requesting additional tests to be collected, please provide minimum and maximum possible scores as well as the minimum passing score. </w:t>
      </w:r>
      <w:r w:rsidR="0093661D">
        <w:rPr>
          <w:sz w:val="23"/>
          <w:szCs w:val="23"/>
        </w:rPr>
        <w:t xml:space="preserve">Please specify whether the values are text or numeric and provide any source documentation if available. </w:t>
      </w:r>
    </w:p>
    <w:p w14:paraId="7FB602BE" w14:textId="77777777" w:rsidR="00084E3F" w:rsidRDefault="00084E3F" w:rsidP="0057158F">
      <w:pPr>
        <w:pStyle w:val="Default"/>
        <w:rPr>
          <w:sz w:val="23"/>
          <w:szCs w:val="23"/>
        </w:rPr>
      </w:pPr>
    </w:p>
    <w:p w14:paraId="04942332" w14:textId="3AD51FC5" w:rsidR="009577D4" w:rsidRPr="00434B99" w:rsidRDefault="009577D4" w:rsidP="00434B99">
      <w:pPr>
        <w:pStyle w:val="ListParagraph"/>
        <w:numPr>
          <w:ilvl w:val="0"/>
          <w:numId w:val="4"/>
        </w:numPr>
        <w:rPr>
          <w:rFonts w:ascii="Times New Roman" w:hAnsi="Times New Roman" w:cs="Times New Roman"/>
        </w:rPr>
      </w:pPr>
      <w:r w:rsidRPr="00434B99">
        <w:rPr>
          <w:rFonts w:ascii="Times New Roman" w:hAnsi="Times New Roman" w:cs="Times New Roman"/>
          <w:sz w:val="23"/>
          <w:szCs w:val="23"/>
        </w:rPr>
        <w:t>Is the data sensitive in any</w:t>
      </w:r>
      <w:r w:rsidR="00434B99" w:rsidRPr="00434B99">
        <w:rPr>
          <w:rFonts w:ascii="Times New Roman" w:hAnsi="Times New Roman" w:cs="Times New Roman"/>
          <w:sz w:val="23"/>
          <w:szCs w:val="23"/>
        </w:rPr>
        <w:t xml:space="preserve"> </w:t>
      </w:r>
      <w:r w:rsidRPr="00434B99">
        <w:rPr>
          <w:rFonts w:ascii="Times New Roman" w:hAnsi="Times New Roman" w:cs="Times New Roman"/>
          <w:sz w:val="23"/>
          <w:szCs w:val="23"/>
        </w:rPr>
        <w:t>way?</w:t>
      </w:r>
    </w:p>
    <w:p w14:paraId="4216E57E" w14:textId="77777777" w:rsidR="00E17CF4" w:rsidRDefault="00E17CF4" w:rsidP="0057158F">
      <w:pPr>
        <w:pStyle w:val="Default"/>
        <w:rPr>
          <w:sz w:val="23"/>
          <w:szCs w:val="23"/>
        </w:rPr>
      </w:pPr>
    </w:p>
    <w:p w14:paraId="036EF2B0" w14:textId="243EEEF1" w:rsidR="0057158F" w:rsidRDefault="0057158F" w:rsidP="00434B99">
      <w:pPr>
        <w:pStyle w:val="Default"/>
        <w:numPr>
          <w:ilvl w:val="0"/>
          <w:numId w:val="4"/>
        </w:numPr>
        <w:rPr>
          <w:sz w:val="23"/>
          <w:szCs w:val="23"/>
        </w:rPr>
      </w:pPr>
      <w:r>
        <w:rPr>
          <w:sz w:val="23"/>
          <w:szCs w:val="23"/>
        </w:rPr>
        <w:t xml:space="preserve">Is the proposed element currently being collected by </w:t>
      </w:r>
      <w:r w:rsidR="00434B99">
        <w:rPr>
          <w:sz w:val="23"/>
          <w:szCs w:val="23"/>
        </w:rPr>
        <w:t>System</w:t>
      </w:r>
      <w:r>
        <w:rPr>
          <w:sz w:val="23"/>
          <w:szCs w:val="23"/>
        </w:rPr>
        <w:t xml:space="preserve"> institutions</w:t>
      </w:r>
      <w:r w:rsidR="009577D4">
        <w:rPr>
          <w:sz w:val="23"/>
          <w:szCs w:val="23"/>
        </w:rPr>
        <w:t xml:space="preserve"> in Banner, or is this element not yet collected by </w:t>
      </w:r>
      <w:r w:rsidR="00434B99">
        <w:rPr>
          <w:sz w:val="23"/>
          <w:szCs w:val="23"/>
        </w:rPr>
        <w:t>institutions</w:t>
      </w:r>
      <w:r>
        <w:rPr>
          <w:sz w:val="23"/>
          <w:szCs w:val="23"/>
        </w:rPr>
        <w:t xml:space="preserve">? </w:t>
      </w:r>
      <w:r w:rsidR="002D22CF">
        <w:rPr>
          <w:sz w:val="23"/>
          <w:szCs w:val="23"/>
        </w:rPr>
        <w:t>Yes or No</w:t>
      </w:r>
    </w:p>
    <w:p w14:paraId="5260EA3B" w14:textId="77777777" w:rsidR="00E17CF4" w:rsidRDefault="00E17CF4" w:rsidP="0057158F">
      <w:pPr>
        <w:pStyle w:val="Default"/>
        <w:rPr>
          <w:sz w:val="23"/>
          <w:szCs w:val="23"/>
        </w:rPr>
      </w:pPr>
    </w:p>
    <w:p w14:paraId="7CBEE316" w14:textId="5E003FF2" w:rsidR="0093661D" w:rsidRDefault="0093661D" w:rsidP="0057158F">
      <w:pPr>
        <w:pStyle w:val="Default"/>
        <w:rPr>
          <w:sz w:val="23"/>
          <w:szCs w:val="23"/>
        </w:rPr>
      </w:pPr>
    </w:p>
    <w:p w14:paraId="421ACAD6" w14:textId="3AE0D7E1" w:rsidR="0057158F" w:rsidRDefault="0057158F" w:rsidP="002D22CF">
      <w:pPr>
        <w:pStyle w:val="Default"/>
        <w:numPr>
          <w:ilvl w:val="0"/>
          <w:numId w:val="6"/>
        </w:numPr>
        <w:rPr>
          <w:sz w:val="23"/>
          <w:szCs w:val="23"/>
        </w:rPr>
      </w:pPr>
      <w:r>
        <w:rPr>
          <w:sz w:val="23"/>
          <w:szCs w:val="23"/>
        </w:rPr>
        <w:t xml:space="preserve">If </w:t>
      </w:r>
      <w:r w:rsidR="002D22CF">
        <w:rPr>
          <w:sz w:val="23"/>
          <w:szCs w:val="23"/>
        </w:rPr>
        <w:t>Yes</w:t>
      </w:r>
      <w:r>
        <w:rPr>
          <w:sz w:val="23"/>
          <w:szCs w:val="23"/>
        </w:rPr>
        <w:t xml:space="preserve">: </w:t>
      </w:r>
    </w:p>
    <w:p w14:paraId="14576623" w14:textId="77777777" w:rsidR="002D22CF" w:rsidRDefault="002D22CF" w:rsidP="002D22CF">
      <w:pPr>
        <w:pStyle w:val="Default"/>
        <w:ind w:firstLine="720"/>
        <w:rPr>
          <w:sz w:val="23"/>
          <w:szCs w:val="23"/>
        </w:rPr>
      </w:pPr>
    </w:p>
    <w:p w14:paraId="37FC22FD" w14:textId="77777777" w:rsidR="002D22CF" w:rsidRDefault="0057158F" w:rsidP="0057158F">
      <w:pPr>
        <w:pStyle w:val="Default"/>
        <w:numPr>
          <w:ilvl w:val="0"/>
          <w:numId w:val="7"/>
        </w:numPr>
        <w:rPr>
          <w:sz w:val="23"/>
          <w:szCs w:val="23"/>
        </w:rPr>
      </w:pPr>
      <w:r>
        <w:rPr>
          <w:sz w:val="23"/>
          <w:szCs w:val="23"/>
        </w:rPr>
        <w:t>Where do the data reside</w:t>
      </w:r>
      <w:r w:rsidR="009577D4">
        <w:rPr>
          <w:sz w:val="23"/>
          <w:szCs w:val="23"/>
        </w:rPr>
        <w:t xml:space="preserve"> (Banner table and form)</w:t>
      </w:r>
      <w:r>
        <w:rPr>
          <w:sz w:val="23"/>
          <w:szCs w:val="23"/>
        </w:rPr>
        <w:t xml:space="preserve">? </w:t>
      </w:r>
    </w:p>
    <w:p w14:paraId="7B4A1B30" w14:textId="77777777" w:rsidR="002D22CF" w:rsidRDefault="002D22CF" w:rsidP="002D22CF">
      <w:pPr>
        <w:pStyle w:val="Default"/>
        <w:ind w:left="1440"/>
        <w:rPr>
          <w:sz w:val="23"/>
          <w:szCs w:val="23"/>
        </w:rPr>
      </w:pPr>
    </w:p>
    <w:p w14:paraId="5F897ECD" w14:textId="3455A9EA" w:rsidR="002D22CF" w:rsidRDefault="0057158F" w:rsidP="009577D4">
      <w:pPr>
        <w:pStyle w:val="Default"/>
        <w:numPr>
          <w:ilvl w:val="0"/>
          <w:numId w:val="7"/>
        </w:numPr>
        <w:rPr>
          <w:sz w:val="23"/>
          <w:szCs w:val="23"/>
        </w:rPr>
      </w:pPr>
      <w:r w:rsidRPr="002D22CF">
        <w:rPr>
          <w:sz w:val="23"/>
          <w:szCs w:val="23"/>
        </w:rPr>
        <w:t>What position</w:t>
      </w:r>
      <w:r w:rsidR="0063130B">
        <w:rPr>
          <w:sz w:val="23"/>
          <w:szCs w:val="23"/>
        </w:rPr>
        <w:t>(s)</w:t>
      </w:r>
      <w:r w:rsidRPr="002D22CF">
        <w:rPr>
          <w:sz w:val="23"/>
          <w:szCs w:val="23"/>
        </w:rPr>
        <w:t xml:space="preserve"> and division</w:t>
      </w:r>
      <w:r w:rsidR="0063130B">
        <w:rPr>
          <w:sz w:val="23"/>
          <w:szCs w:val="23"/>
        </w:rPr>
        <w:t xml:space="preserve"> (s)</w:t>
      </w:r>
      <w:r w:rsidRPr="002D22CF">
        <w:rPr>
          <w:sz w:val="23"/>
          <w:szCs w:val="23"/>
        </w:rPr>
        <w:t xml:space="preserve"> have responsibility for its collection and storage</w:t>
      </w:r>
      <w:r w:rsidR="009577D4" w:rsidRPr="002D22CF">
        <w:rPr>
          <w:sz w:val="23"/>
          <w:szCs w:val="23"/>
        </w:rPr>
        <w:t xml:space="preserve"> (e.g. Admissions, Financial Aid, Registrar)</w:t>
      </w:r>
      <w:r w:rsidRPr="002D22CF">
        <w:rPr>
          <w:sz w:val="23"/>
          <w:szCs w:val="23"/>
        </w:rPr>
        <w:t xml:space="preserve">? </w:t>
      </w:r>
    </w:p>
    <w:p w14:paraId="38D26F2A" w14:textId="77777777" w:rsidR="002D22CF" w:rsidRDefault="002D22CF" w:rsidP="002D22CF">
      <w:pPr>
        <w:pStyle w:val="ListParagraph"/>
        <w:rPr>
          <w:sz w:val="23"/>
          <w:szCs w:val="23"/>
        </w:rPr>
      </w:pPr>
    </w:p>
    <w:p w14:paraId="2CD04243" w14:textId="77777777" w:rsidR="002D22CF" w:rsidRDefault="009577D4" w:rsidP="0057158F">
      <w:pPr>
        <w:pStyle w:val="Default"/>
        <w:numPr>
          <w:ilvl w:val="0"/>
          <w:numId w:val="7"/>
        </w:numPr>
        <w:rPr>
          <w:sz w:val="23"/>
          <w:szCs w:val="23"/>
        </w:rPr>
      </w:pPr>
      <w:r w:rsidRPr="002D22CF">
        <w:rPr>
          <w:sz w:val="23"/>
          <w:szCs w:val="23"/>
        </w:rPr>
        <w:t>To what other existing USG data elements is this one related and how would the new element affect them? Provide rules/edits that should be followed in collecting this information.</w:t>
      </w:r>
    </w:p>
    <w:p w14:paraId="4C8AC47A" w14:textId="77777777" w:rsidR="002D22CF" w:rsidRDefault="002D22CF" w:rsidP="002D22CF">
      <w:pPr>
        <w:pStyle w:val="ListParagraph"/>
        <w:rPr>
          <w:sz w:val="23"/>
          <w:szCs w:val="23"/>
        </w:rPr>
      </w:pPr>
    </w:p>
    <w:p w14:paraId="0A24BD32" w14:textId="1614158C" w:rsidR="0057158F" w:rsidRPr="002D22CF" w:rsidRDefault="0057158F" w:rsidP="0057158F">
      <w:pPr>
        <w:pStyle w:val="Default"/>
        <w:numPr>
          <w:ilvl w:val="0"/>
          <w:numId w:val="7"/>
        </w:numPr>
        <w:rPr>
          <w:sz w:val="23"/>
          <w:szCs w:val="23"/>
        </w:rPr>
      </w:pPr>
      <w:r w:rsidRPr="002D22CF">
        <w:rPr>
          <w:sz w:val="23"/>
          <w:szCs w:val="23"/>
        </w:rPr>
        <w:t xml:space="preserve">Do </w:t>
      </w:r>
      <w:r w:rsidRPr="002D22CF">
        <w:rPr>
          <w:b/>
          <w:bCs/>
          <w:sz w:val="23"/>
          <w:szCs w:val="23"/>
        </w:rPr>
        <w:t xml:space="preserve">all </w:t>
      </w:r>
      <w:r w:rsidRPr="002D22CF">
        <w:rPr>
          <w:sz w:val="23"/>
          <w:szCs w:val="23"/>
        </w:rPr>
        <w:t>system institutions collect it</w:t>
      </w:r>
      <w:r w:rsidR="002D22CF">
        <w:rPr>
          <w:sz w:val="23"/>
          <w:szCs w:val="23"/>
        </w:rPr>
        <w:t xml:space="preserve"> in Banner</w:t>
      </w:r>
      <w:r w:rsidRPr="002D22CF">
        <w:rPr>
          <w:sz w:val="23"/>
          <w:szCs w:val="23"/>
        </w:rPr>
        <w:t xml:space="preserve">? </w:t>
      </w:r>
      <w:r w:rsidR="002D22CF">
        <w:rPr>
          <w:sz w:val="23"/>
          <w:szCs w:val="23"/>
        </w:rPr>
        <w:t>If not all, which institutions?</w:t>
      </w:r>
    </w:p>
    <w:p w14:paraId="3E7ACF8D" w14:textId="77777777" w:rsidR="009577D4" w:rsidRDefault="009577D4" w:rsidP="0057158F">
      <w:pPr>
        <w:pStyle w:val="Default"/>
        <w:rPr>
          <w:sz w:val="23"/>
          <w:szCs w:val="23"/>
        </w:rPr>
      </w:pPr>
    </w:p>
    <w:p w14:paraId="08792A65" w14:textId="77777777" w:rsidR="009577D4" w:rsidRDefault="009577D4" w:rsidP="0057158F">
      <w:pPr>
        <w:pStyle w:val="Default"/>
        <w:rPr>
          <w:sz w:val="23"/>
          <w:szCs w:val="23"/>
        </w:rPr>
      </w:pPr>
    </w:p>
    <w:p w14:paraId="2B5C13D3" w14:textId="7AADA46C" w:rsidR="009577D4" w:rsidRDefault="009577D4" w:rsidP="0057158F">
      <w:pPr>
        <w:pStyle w:val="Default"/>
        <w:rPr>
          <w:sz w:val="23"/>
          <w:szCs w:val="23"/>
        </w:rPr>
      </w:pPr>
    </w:p>
    <w:p w14:paraId="7289C72E" w14:textId="77777777" w:rsidR="00A53CAE" w:rsidRDefault="00A53CAE" w:rsidP="0057158F">
      <w:pPr>
        <w:pStyle w:val="Default"/>
        <w:rPr>
          <w:sz w:val="23"/>
          <w:szCs w:val="23"/>
        </w:rPr>
      </w:pPr>
    </w:p>
    <w:p w14:paraId="067142CC" w14:textId="77777777" w:rsidR="009577D4" w:rsidRDefault="009577D4" w:rsidP="0057158F">
      <w:pPr>
        <w:pStyle w:val="Default"/>
        <w:rPr>
          <w:sz w:val="23"/>
          <w:szCs w:val="23"/>
        </w:rPr>
      </w:pPr>
    </w:p>
    <w:p w14:paraId="146CC03E" w14:textId="7F4E8B7A" w:rsidR="0057158F" w:rsidRPr="002D22CF" w:rsidRDefault="0057158F" w:rsidP="0057158F">
      <w:pPr>
        <w:pStyle w:val="Default"/>
        <w:numPr>
          <w:ilvl w:val="0"/>
          <w:numId w:val="6"/>
        </w:numPr>
        <w:rPr>
          <w:sz w:val="23"/>
          <w:szCs w:val="23"/>
        </w:rPr>
      </w:pPr>
      <w:r w:rsidRPr="002D22CF">
        <w:rPr>
          <w:sz w:val="23"/>
          <w:szCs w:val="23"/>
        </w:rPr>
        <w:t xml:space="preserve">If </w:t>
      </w:r>
      <w:r w:rsidR="002D22CF">
        <w:rPr>
          <w:sz w:val="23"/>
          <w:szCs w:val="23"/>
        </w:rPr>
        <w:t>No</w:t>
      </w:r>
      <w:r w:rsidRPr="002D22CF">
        <w:rPr>
          <w:sz w:val="23"/>
          <w:szCs w:val="23"/>
        </w:rPr>
        <w:t xml:space="preserve">: </w:t>
      </w:r>
    </w:p>
    <w:p w14:paraId="41B71524" w14:textId="77777777" w:rsidR="002D22CF" w:rsidRDefault="002D22CF" w:rsidP="0057158F">
      <w:pPr>
        <w:pStyle w:val="Default"/>
        <w:rPr>
          <w:sz w:val="23"/>
          <w:szCs w:val="23"/>
        </w:rPr>
      </w:pPr>
    </w:p>
    <w:p w14:paraId="4456FE1B" w14:textId="192E529B" w:rsidR="002D22CF" w:rsidRDefault="0057158F" w:rsidP="002D22CF">
      <w:pPr>
        <w:pStyle w:val="Default"/>
        <w:numPr>
          <w:ilvl w:val="0"/>
          <w:numId w:val="8"/>
        </w:numPr>
        <w:rPr>
          <w:sz w:val="23"/>
          <w:szCs w:val="23"/>
        </w:rPr>
      </w:pPr>
      <w:r>
        <w:rPr>
          <w:sz w:val="23"/>
          <w:szCs w:val="23"/>
        </w:rPr>
        <w:t>How would inst</w:t>
      </w:r>
      <w:r w:rsidR="002D22CF">
        <w:rPr>
          <w:sz w:val="23"/>
          <w:szCs w:val="23"/>
        </w:rPr>
        <w:t>itutions obtain the information to then put into Banner?</w:t>
      </w:r>
    </w:p>
    <w:p w14:paraId="54B30124" w14:textId="77777777" w:rsidR="002D22CF" w:rsidRDefault="002D22CF" w:rsidP="002D22CF">
      <w:pPr>
        <w:pStyle w:val="Default"/>
        <w:ind w:left="1080"/>
        <w:rPr>
          <w:sz w:val="23"/>
          <w:szCs w:val="23"/>
        </w:rPr>
      </w:pPr>
    </w:p>
    <w:p w14:paraId="2B17CB7D" w14:textId="62A8105B" w:rsidR="0057158F" w:rsidRDefault="009577D4" w:rsidP="002D22CF">
      <w:pPr>
        <w:pStyle w:val="Default"/>
        <w:numPr>
          <w:ilvl w:val="0"/>
          <w:numId w:val="8"/>
        </w:numPr>
        <w:rPr>
          <w:sz w:val="23"/>
          <w:szCs w:val="23"/>
        </w:rPr>
      </w:pPr>
      <w:r>
        <w:rPr>
          <w:sz w:val="23"/>
          <w:szCs w:val="23"/>
        </w:rPr>
        <w:t>What position</w:t>
      </w:r>
      <w:r w:rsidR="0063130B">
        <w:rPr>
          <w:sz w:val="23"/>
          <w:szCs w:val="23"/>
        </w:rPr>
        <w:t>(s)</w:t>
      </w:r>
      <w:r>
        <w:rPr>
          <w:sz w:val="23"/>
          <w:szCs w:val="23"/>
        </w:rPr>
        <w:t xml:space="preserve"> and division</w:t>
      </w:r>
      <w:r w:rsidR="0063130B">
        <w:rPr>
          <w:sz w:val="23"/>
          <w:szCs w:val="23"/>
        </w:rPr>
        <w:t>(s)</w:t>
      </w:r>
      <w:r>
        <w:rPr>
          <w:sz w:val="23"/>
          <w:szCs w:val="23"/>
        </w:rPr>
        <w:t xml:space="preserve"> </w:t>
      </w:r>
      <w:r w:rsidR="0063130B">
        <w:rPr>
          <w:sz w:val="23"/>
          <w:szCs w:val="23"/>
        </w:rPr>
        <w:t>would have</w:t>
      </w:r>
      <w:r>
        <w:rPr>
          <w:sz w:val="23"/>
          <w:szCs w:val="23"/>
        </w:rPr>
        <w:t xml:space="preserve"> responsibility for its collection and storage?</w:t>
      </w:r>
      <w:r w:rsidR="0057158F">
        <w:rPr>
          <w:sz w:val="23"/>
          <w:szCs w:val="23"/>
        </w:rPr>
        <w:t xml:space="preserve"> </w:t>
      </w:r>
    </w:p>
    <w:p w14:paraId="4AE64065" w14:textId="77777777" w:rsidR="009577D4" w:rsidRDefault="009577D4" w:rsidP="0057158F">
      <w:pPr>
        <w:pStyle w:val="Default"/>
        <w:rPr>
          <w:sz w:val="23"/>
          <w:szCs w:val="23"/>
        </w:rPr>
      </w:pPr>
    </w:p>
    <w:p w14:paraId="7E412F31" w14:textId="37784896" w:rsidR="0057158F" w:rsidRDefault="0057158F" w:rsidP="002D22CF">
      <w:pPr>
        <w:pStyle w:val="Default"/>
        <w:numPr>
          <w:ilvl w:val="0"/>
          <w:numId w:val="8"/>
        </w:numPr>
        <w:rPr>
          <w:sz w:val="23"/>
          <w:szCs w:val="23"/>
        </w:rPr>
      </w:pPr>
      <w:r>
        <w:rPr>
          <w:sz w:val="23"/>
          <w:szCs w:val="23"/>
        </w:rPr>
        <w:t>To what other existing USG data elements is this one related and how would the new element affect them? Provide rules/edits that should be followed in collecting this information.</w:t>
      </w:r>
    </w:p>
    <w:p w14:paraId="25BC561A" w14:textId="77777777" w:rsidR="009577D4" w:rsidRDefault="009577D4" w:rsidP="0057158F">
      <w:pPr>
        <w:pStyle w:val="Default"/>
        <w:rPr>
          <w:sz w:val="23"/>
          <w:szCs w:val="23"/>
        </w:rPr>
      </w:pPr>
    </w:p>
    <w:p w14:paraId="3DC5E62A" w14:textId="77777777" w:rsidR="009577D4" w:rsidRDefault="009577D4" w:rsidP="0057158F">
      <w:pPr>
        <w:pStyle w:val="Default"/>
        <w:rPr>
          <w:sz w:val="23"/>
          <w:szCs w:val="23"/>
        </w:rPr>
      </w:pPr>
    </w:p>
    <w:sectPr w:rsidR="009577D4">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18C9D5" w14:textId="77777777" w:rsidR="000C3449" w:rsidRDefault="000C3449" w:rsidP="000C3449">
      <w:pPr>
        <w:spacing w:after="0" w:line="240" w:lineRule="auto"/>
      </w:pPr>
      <w:r>
        <w:separator/>
      </w:r>
    </w:p>
  </w:endnote>
  <w:endnote w:type="continuationSeparator" w:id="0">
    <w:p w14:paraId="77B9B4EC" w14:textId="77777777" w:rsidR="000C3449" w:rsidRDefault="000C3449" w:rsidP="000C34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5C5C3" w14:textId="2689EF78" w:rsidR="005339EC" w:rsidRPr="005339EC" w:rsidRDefault="005339EC" w:rsidP="005339EC">
    <w:pPr>
      <w:pStyle w:val="Default"/>
      <w:jc w:val="center"/>
      <w:rPr>
        <w:color w:val="auto"/>
        <w:sz w:val="23"/>
        <w:szCs w:val="23"/>
      </w:rPr>
    </w:pPr>
    <w:r>
      <w:tab/>
    </w:r>
    <w:r>
      <w:tab/>
    </w:r>
    <w:r>
      <w:tab/>
    </w:r>
    <w:r>
      <w:tab/>
    </w:r>
    <w:r>
      <w:tab/>
    </w:r>
    <w:r>
      <w:tab/>
    </w:r>
    <w:r>
      <w:tab/>
    </w:r>
    <w:r>
      <w:tab/>
    </w:r>
    <w:r>
      <w:tab/>
    </w:r>
    <w:r>
      <w:tab/>
    </w:r>
    <w:r w:rsidRPr="005339EC">
      <w:rPr>
        <w:color w:val="auto"/>
        <w:sz w:val="23"/>
        <w:szCs w:val="23"/>
      </w:rPr>
      <w:t>Modified March 2024</w:t>
    </w:r>
  </w:p>
  <w:p w14:paraId="49D5A516" w14:textId="6DC0BBF4" w:rsidR="005339EC" w:rsidRDefault="005339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8A264" w14:textId="77777777" w:rsidR="000C3449" w:rsidRDefault="000C3449" w:rsidP="000C3449">
      <w:pPr>
        <w:spacing w:after="0" w:line="240" w:lineRule="auto"/>
      </w:pPr>
      <w:r>
        <w:separator/>
      </w:r>
    </w:p>
  </w:footnote>
  <w:footnote w:type="continuationSeparator" w:id="0">
    <w:p w14:paraId="62DE47D1" w14:textId="77777777" w:rsidR="000C3449" w:rsidRDefault="000C3449" w:rsidP="000C34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9A8AF" w14:textId="77777777" w:rsidR="000C3449" w:rsidRDefault="000C3449" w:rsidP="000C3449">
    <w:pPr>
      <w:pStyle w:val="Default"/>
      <w:jc w:val="center"/>
      <w:rPr>
        <w:sz w:val="23"/>
        <w:szCs w:val="23"/>
      </w:rPr>
    </w:pPr>
    <w:r>
      <w:rPr>
        <w:b/>
        <w:bCs/>
        <w:sz w:val="23"/>
        <w:szCs w:val="23"/>
      </w:rPr>
      <w:t>New Data Element Request Form</w:t>
    </w:r>
  </w:p>
  <w:p w14:paraId="6478E2B1" w14:textId="77777777" w:rsidR="000C3449" w:rsidRDefault="000C3449" w:rsidP="000C3449">
    <w:pPr>
      <w:pStyle w:val="Default"/>
      <w:jc w:val="center"/>
      <w:rPr>
        <w:b/>
        <w:bCs/>
        <w:color w:val="0070C0"/>
        <w:sz w:val="23"/>
        <w:szCs w:val="23"/>
      </w:rPr>
    </w:pPr>
    <w:r w:rsidRPr="000C3449">
      <w:rPr>
        <w:b/>
        <w:bCs/>
        <w:color w:val="0070C0"/>
        <w:sz w:val="23"/>
        <w:szCs w:val="23"/>
      </w:rPr>
      <w:t>University System of Georgia</w:t>
    </w:r>
  </w:p>
  <w:p w14:paraId="4BE7C1ED" w14:textId="77777777" w:rsidR="000C3449" w:rsidRDefault="000C34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06C1B"/>
    <w:multiLevelType w:val="hybridMultilevel"/>
    <w:tmpl w:val="F2B234D6"/>
    <w:lvl w:ilvl="0" w:tplc="0A5A974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B184C39"/>
    <w:multiLevelType w:val="hybridMultilevel"/>
    <w:tmpl w:val="A80430E8"/>
    <w:lvl w:ilvl="0" w:tplc="2BF6E96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E4B5AD8"/>
    <w:multiLevelType w:val="hybridMultilevel"/>
    <w:tmpl w:val="FAB4733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DA248D0"/>
    <w:multiLevelType w:val="hybridMultilevel"/>
    <w:tmpl w:val="55947CEA"/>
    <w:lvl w:ilvl="0" w:tplc="74BE22E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EC506F1"/>
    <w:multiLevelType w:val="hybridMultilevel"/>
    <w:tmpl w:val="D03ADC7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DC65FBF"/>
    <w:multiLevelType w:val="hybridMultilevel"/>
    <w:tmpl w:val="8A706C90"/>
    <w:lvl w:ilvl="0" w:tplc="4FEC9D28">
      <w:numFmt w:val="bullet"/>
      <w:lvlText w:val=""/>
      <w:lvlJc w:val="left"/>
      <w:pPr>
        <w:ind w:left="720" w:hanging="360"/>
      </w:pPr>
      <w:rPr>
        <w:rFonts w:ascii="Symbol" w:eastAsiaTheme="minorHAns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E526C53"/>
    <w:multiLevelType w:val="hybridMultilevel"/>
    <w:tmpl w:val="70C6B586"/>
    <w:lvl w:ilvl="0" w:tplc="F40C3BDA">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ED202CD"/>
    <w:multiLevelType w:val="hybridMultilevel"/>
    <w:tmpl w:val="047A26A4"/>
    <w:lvl w:ilvl="0" w:tplc="C68201B6">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2685318">
    <w:abstractNumId w:val="7"/>
  </w:num>
  <w:num w:numId="2" w16cid:durableId="1667510689">
    <w:abstractNumId w:val="6"/>
  </w:num>
  <w:num w:numId="3" w16cid:durableId="2065985316">
    <w:abstractNumId w:val="5"/>
  </w:num>
  <w:num w:numId="4" w16cid:durableId="1520315518">
    <w:abstractNumId w:val="2"/>
  </w:num>
  <w:num w:numId="5" w16cid:durableId="831871032">
    <w:abstractNumId w:val="0"/>
  </w:num>
  <w:num w:numId="6" w16cid:durableId="1100564655">
    <w:abstractNumId w:val="4"/>
  </w:num>
  <w:num w:numId="7" w16cid:durableId="1515683380">
    <w:abstractNumId w:val="1"/>
  </w:num>
  <w:num w:numId="8" w16cid:durableId="7368231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158F"/>
    <w:rsid w:val="00084E3F"/>
    <w:rsid w:val="0009718A"/>
    <w:rsid w:val="000C3449"/>
    <w:rsid w:val="000D6277"/>
    <w:rsid w:val="000E736A"/>
    <w:rsid w:val="002A5979"/>
    <w:rsid w:val="002A7291"/>
    <w:rsid w:val="002D22CF"/>
    <w:rsid w:val="00434B99"/>
    <w:rsid w:val="005002A2"/>
    <w:rsid w:val="005339EC"/>
    <w:rsid w:val="00543281"/>
    <w:rsid w:val="0057158F"/>
    <w:rsid w:val="005F643D"/>
    <w:rsid w:val="0063130B"/>
    <w:rsid w:val="0066775C"/>
    <w:rsid w:val="00750D9D"/>
    <w:rsid w:val="008A3064"/>
    <w:rsid w:val="009168B5"/>
    <w:rsid w:val="0093661D"/>
    <w:rsid w:val="009577D4"/>
    <w:rsid w:val="009E7A37"/>
    <w:rsid w:val="00A53CAE"/>
    <w:rsid w:val="00AE5E0F"/>
    <w:rsid w:val="00BC5184"/>
    <w:rsid w:val="00CE0341"/>
    <w:rsid w:val="00E17CF4"/>
    <w:rsid w:val="00EA29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7A2FE"/>
  <w15:chartTrackingRefBased/>
  <w15:docId w15:val="{C2538CED-33B3-4511-BEE0-4FA70704B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7158F"/>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57158F"/>
    <w:rPr>
      <w:color w:val="0563C1" w:themeColor="hyperlink"/>
      <w:u w:val="single"/>
    </w:rPr>
  </w:style>
  <w:style w:type="character" w:styleId="CommentReference">
    <w:name w:val="annotation reference"/>
    <w:basedOn w:val="DefaultParagraphFont"/>
    <w:uiPriority w:val="99"/>
    <w:semiHidden/>
    <w:unhideWhenUsed/>
    <w:rsid w:val="0093661D"/>
    <w:rPr>
      <w:sz w:val="16"/>
      <w:szCs w:val="16"/>
    </w:rPr>
  </w:style>
  <w:style w:type="paragraph" w:styleId="CommentText">
    <w:name w:val="annotation text"/>
    <w:basedOn w:val="Normal"/>
    <w:link w:val="CommentTextChar"/>
    <w:uiPriority w:val="99"/>
    <w:semiHidden/>
    <w:unhideWhenUsed/>
    <w:rsid w:val="0093661D"/>
    <w:pPr>
      <w:spacing w:line="240" w:lineRule="auto"/>
    </w:pPr>
    <w:rPr>
      <w:sz w:val="20"/>
      <w:szCs w:val="20"/>
    </w:rPr>
  </w:style>
  <w:style w:type="character" w:customStyle="1" w:styleId="CommentTextChar">
    <w:name w:val="Comment Text Char"/>
    <w:basedOn w:val="DefaultParagraphFont"/>
    <w:link w:val="CommentText"/>
    <w:uiPriority w:val="99"/>
    <w:semiHidden/>
    <w:rsid w:val="0093661D"/>
    <w:rPr>
      <w:sz w:val="20"/>
      <w:szCs w:val="20"/>
    </w:rPr>
  </w:style>
  <w:style w:type="paragraph" w:styleId="CommentSubject">
    <w:name w:val="annotation subject"/>
    <w:basedOn w:val="CommentText"/>
    <w:next w:val="CommentText"/>
    <w:link w:val="CommentSubjectChar"/>
    <w:uiPriority w:val="99"/>
    <w:semiHidden/>
    <w:unhideWhenUsed/>
    <w:rsid w:val="0093661D"/>
    <w:rPr>
      <w:b/>
      <w:bCs/>
    </w:rPr>
  </w:style>
  <w:style w:type="character" w:customStyle="1" w:styleId="CommentSubjectChar">
    <w:name w:val="Comment Subject Char"/>
    <w:basedOn w:val="CommentTextChar"/>
    <w:link w:val="CommentSubject"/>
    <w:uiPriority w:val="99"/>
    <w:semiHidden/>
    <w:rsid w:val="0093661D"/>
    <w:rPr>
      <w:b/>
      <w:bCs/>
      <w:sz w:val="20"/>
      <w:szCs w:val="20"/>
    </w:rPr>
  </w:style>
  <w:style w:type="paragraph" w:styleId="BalloonText">
    <w:name w:val="Balloon Text"/>
    <w:basedOn w:val="Normal"/>
    <w:link w:val="BalloonTextChar"/>
    <w:uiPriority w:val="99"/>
    <w:semiHidden/>
    <w:unhideWhenUsed/>
    <w:rsid w:val="009366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661D"/>
    <w:rPr>
      <w:rFonts w:ascii="Segoe UI" w:hAnsi="Segoe UI" w:cs="Segoe UI"/>
      <w:sz w:val="18"/>
      <w:szCs w:val="18"/>
    </w:rPr>
  </w:style>
  <w:style w:type="paragraph" w:styleId="ListParagraph">
    <w:name w:val="List Paragraph"/>
    <w:basedOn w:val="Normal"/>
    <w:uiPriority w:val="34"/>
    <w:qFormat/>
    <w:rsid w:val="0009718A"/>
    <w:pPr>
      <w:ind w:left="720"/>
      <w:contextualSpacing/>
    </w:pPr>
  </w:style>
  <w:style w:type="paragraph" w:styleId="Header">
    <w:name w:val="header"/>
    <w:basedOn w:val="Normal"/>
    <w:link w:val="HeaderChar"/>
    <w:uiPriority w:val="99"/>
    <w:unhideWhenUsed/>
    <w:rsid w:val="000C34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3449"/>
  </w:style>
  <w:style w:type="paragraph" w:styleId="Footer">
    <w:name w:val="footer"/>
    <w:basedOn w:val="Normal"/>
    <w:link w:val="FooterChar"/>
    <w:uiPriority w:val="99"/>
    <w:unhideWhenUsed/>
    <w:rsid w:val="000C34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34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524</Words>
  <Characters>3104</Characters>
  <Application>Microsoft Office Word</Application>
  <DocSecurity>0</DocSecurity>
  <Lines>83</Lines>
  <Paragraphs>27</Paragraphs>
  <ScaleCrop>false</ScaleCrop>
  <HeadingPairs>
    <vt:vector size="2" baseType="variant">
      <vt:variant>
        <vt:lpstr>Title</vt:lpstr>
      </vt:variant>
      <vt:variant>
        <vt:i4>1</vt:i4>
      </vt:variant>
    </vt:vector>
  </HeadingPairs>
  <TitlesOfParts>
    <vt:vector size="1" baseType="lpstr">
      <vt:lpstr/>
    </vt:vector>
  </TitlesOfParts>
  <Company>Board of Regents</Company>
  <LinksUpToDate>false</LinksUpToDate>
  <CharactersWithSpaces>3601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Rachana Bhatt</dc:creator>
  <cp:keywords/>
  <dc:description/>
  <cp:lastModifiedBy>Patrick Harris</cp:lastModifiedBy>
  <cp:revision>2</cp:revision>
  <dcterms:created xsi:type="dcterms:W3CDTF">2026-03-19T20:30:00Z</dcterms:created>
  <dcterms:modified xsi:type="dcterms:W3CDTF">2026-03-19T20:30:00Z</dcterms:modified>
</cp:coreProperties>
</file>